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BD" w:rsidRPr="00DA5FBD" w:rsidRDefault="00B9512D" w:rsidP="00DA5FBD">
      <w:pPr>
        <w:jc w:val="center"/>
        <w:rPr>
          <w:rFonts w:ascii="Verdana" w:hAnsi="Verdana"/>
          <w:b/>
          <w:bCs/>
          <w:sz w:val="36"/>
          <w:szCs w:val="36"/>
        </w:rPr>
      </w:pPr>
      <w:r w:rsidRPr="00DA5FBD">
        <w:rPr>
          <w:rFonts w:ascii="Verdana" w:hAnsi="Verdana"/>
          <w:b/>
          <w:bCs/>
          <w:sz w:val="36"/>
          <w:szCs w:val="36"/>
        </w:rPr>
        <w:t>Dania Adil Khidder Abdulla</w:t>
      </w:r>
    </w:p>
    <w:p w:rsidR="00B9512D" w:rsidRDefault="00B9512D" w:rsidP="00243EF7">
      <w:pPr>
        <w:jc w:val="center"/>
        <w:rPr>
          <w:rFonts w:ascii="Verdana" w:hAnsi="Verdana"/>
          <w:sz w:val="24"/>
          <w:szCs w:val="24"/>
        </w:rPr>
      </w:pPr>
      <w:r w:rsidRPr="00DA5FBD">
        <w:rPr>
          <w:rFonts w:ascii="Verdana" w:hAnsi="Verdana"/>
          <w:sz w:val="24"/>
          <w:szCs w:val="24"/>
        </w:rPr>
        <w:t>Khartoum, Sudan</w:t>
      </w:r>
      <w:r w:rsidR="00DA5FBD" w:rsidRPr="00DA5FBD">
        <w:rPr>
          <w:rFonts w:ascii="Verdana" w:hAnsi="Verdana"/>
          <w:sz w:val="24"/>
          <w:szCs w:val="24"/>
        </w:rPr>
        <w:t xml:space="preserve">                                                                                           </w:t>
      </w:r>
      <w:r w:rsidRPr="00DA5FBD">
        <w:rPr>
          <w:rFonts w:ascii="Verdana" w:hAnsi="Verdana"/>
          <w:sz w:val="24"/>
          <w:szCs w:val="24"/>
        </w:rPr>
        <w:t>(249) 911236664</w:t>
      </w:r>
      <w:r w:rsidR="00DA5FBD" w:rsidRPr="00DA5FBD">
        <w:rPr>
          <w:rFonts w:ascii="Verdana" w:hAnsi="Verdana"/>
          <w:sz w:val="24"/>
          <w:szCs w:val="24"/>
        </w:rPr>
        <w:t xml:space="preserve">                                                                       </w:t>
      </w:r>
      <w:hyperlink r:id="rId7" w:history="1">
        <w:r w:rsidR="00DA5FBD" w:rsidRPr="00CC60A8">
          <w:rPr>
            <w:rStyle w:val="Hyperlink"/>
            <w:rFonts w:ascii="Verdana" w:hAnsi="Verdana"/>
            <w:sz w:val="24"/>
            <w:szCs w:val="24"/>
          </w:rPr>
          <w:t>eng.d.kattab@gmail.com</w:t>
        </w:r>
      </w:hyperlink>
    </w:p>
    <w:p w:rsidR="00DA5FBD" w:rsidRDefault="00DA5FBD" w:rsidP="00DA5FBD">
      <w:pPr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11070" w:type="dxa"/>
        <w:jc w:val="center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00"/>
        <w:gridCol w:w="8370"/>
      </w:tblGrid>
      <w:tr w:rsidR="00DA5FBD" w:rsidTr="0090609A">
        <w:trPr>
          <w:jc w:val="center"/>
        </w:trPr>
        <w:tc>
          <w:tcPr>
            <w:tcW w:w="2700" w:type="dxa"/>
          </w:tcPr>
          <w:p w:rsidR="00DA5FBD" w:rsidRPr="00272C94" w:rsidRDefault="00DA5FBD" w:rsidP="00272C9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8"/>
                <w:szCs w:val="28"/>
              </w:rPr>
              <w:t>OBJECTIVE</w:t>
            </w:r>
          </w:p>
        </w:tc>
        <w:tc>
          <w:tcPr>
            <w:tcW w:w="8370" w:type="dxa"/>
          </w:tcPr>
          <w:p w:rsidR="00DA5FBD" w:rsidRDefault="00DA5FBD" w:rsidP="00192633">
            <w:pPr>
              <w:jc w:val="mediumKashida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Seeking se</w:t>
            </w:r>
            <w:r w:rsidR="00192633">
              <w:rPr>
                <w:rFonts w:ascii="Verdana" w:hAnsi="Verdana"/>
                <w:sz w:val="24"/>
                <w:szCs w:val="24"/>
              </w:rPr>
              <w:t>nior managerial assignments in m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arketing </w:t>
            </w:r>
            <w:r w:rsidR="00192633">
              <w:rPr>
                <w:rFonts w:ascii="Verdana" w:hAnsi="Verdana"/>
                <w:sz w:val="24"/>
                <w:szCs w:val="24"/>
              </w:rPr>
              <w:t>m</w:t>
            </w:r>
            <w:r w:rsidRPr="00272C94">
              <w:rPr>
                <w:rFonts w:ascii="Verdana" w:hAnsi="Verdana"/>
                <w:sz w:val="24"/>
                <w:szCs w:val="24"/>
              </w:rPr>
              <w:t>anagement with an organization of repute in the market</w:t>
            </w:r>
            <w:r w:rsidR="00E241E4">
              <w:rPr>
                <w:rFonts w:ascii="Verdana" w:hAnsi="Verdana"/>
                <w:sz w:val="24"/>
                <w:szCs w:val="24"/>
              </w:rPr>
              <w:t>.</w:t>
            </w:r>
          </w:p>
          <w:p w:rsidR="00E241E4" w:rsidRPr="00272C94" w:rsidRDefault="00E241E4" w:rsidP="00192633">
            <w:pPr>
              <w:jc w:val="mediumKashid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Become a well-known name in the field of training. </w:t>
            </w:r>
          </w:p>
          <w:p w:rsidR="00DA5FBD" w:rsidRDefault="00DA5FBD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243EF7" w:rsidRPr="00272C94" w:rsidRDefault="00243EF7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A5FBD" w:rsidTr="0090609A">
        <w:trPr>
          <w:jc w:val="center"/>
        </w:trPr>
        <w:tc>
          <w:tcPr>
            <w:tcW w:w="2700" w:type="dxa"/>
          </w:tcPr>
          <w:p w:rsidR="00DA5FBD" w:rsidRPr="00272C94" w:rsidRDefault="00DA5FBD" w:rsidP="00DA5FBD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72C94">
              <w:rPr>
                <w:rFonts w:ascii="Verdana" w:hAnsi="Verdana"/>
                <w:b/>
                <w:bCs/>
                <w:sz w:val="28"/>
                <w:szCs w:val="28"/>
              </w:rPr>
              <w:t>PROFESSIONAL SUMMARY</w:t>
            </w:r>
          </w:p>
          <w:p w:rsidR="00DA5FBD" w:rsidRDefault="00DA5FBD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370" w:type="dxa"/>
          </w:tcPr>
          <w:p w:rsidR="00DA5FBD" w:rsidRPr="00272C94" w:rsidRDefault="00DA5FBD" w:rsidP="00192633">
            <w:pPr>
              <w:jc w:val="lowKashida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Experience i</w:t>
            </w:r>
            <w:r w:rsidR="00E241E4">
              <w:rPr>
                <w:rFonts w:ascii="Verdana" w:hAnsi="Verdana"/>
                <w:sz w:val="24"/>
                <w:szCs w:val="24"/>
              </w:rPr>
              <w:t>n developing plans &amp; management</w:t>
            </w:r>
            <w:r w:rsidRPr="00272C94">
              <w:rPr>
                <w:rFonts w:ascii="Verdana" w:hAnsi="Verdana"/>
                <w:sz w:val="24"/>
                <w:szCs w:val="24"/>
              </w:rPr>
              <w:t>,</w:t>
            </w:r>
            <w:r w:rsidR="00E241E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supervision, implementation and developing marketing campaigns and handling cost saving initiatives in the processes. </w:t>
            </w:r>
          </w:p>
          <w:p w:rsidR="00DA5FBD" w:rsidRPr="00272C94" w:rsidRDefault="00DA5FBD" w:rsidP="00192633">
            <w:pPr>
              <w:jc w:val="lowKashida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Excellent leader with exposure conceptualizing measures to optimize the resource / capacity utilization. </w:t>
            </w:r>
          </w:p>
          <w:p w:rsidR="00DA5FBD" w:rsidRDefault="00DA5FBD" w:rsidP="00192633">
            <w:pPr>
              <w:jc w:val="lowKashida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Strong communicator with the ability to ensure execution of the time-bound deliverables</w:t>
            </w:r>
            <w:r w:rsidR="00E241E4">
              <w:rPr>
                <w:rFonts w:ascii="Verdana" w:hAnsi="Verdana"/>
                <w:sz w:val="24"/>
                <w:szCs w:val="24"/>
              </w:rPr>
              <w:t>.</w:t>
            </w:r>
          </w:p>
          <w:p w:rsidR="00E241E4" w:rsidRDefault="00E241E4" w:rsidP="00192633">
            <w:pPr>
              <w:jc w:val="lowKashida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• Highly ability to deliver information as trainer for employees as well as presenter to customers. </w:t>
            </w:r>
          </w:p>
          <w:p w:rsidR="00243EF7" w:rsidRPr="00272C94" w:rsidRDefault="00243EF7" w:rsidP="00192633">
            <w:pPr>
              <w:jc w:val="lowKashida"/>
              <w:rPr>
                <w:rFonts w:ascii="Verdana" w:hAnsi="Verdana"/>
                <w:sz w:val="24"/>
                <w:szCs w:val="24"/>
              </w:rPr>
            </w:pPr>
          </w:p>
          <w:p w:rsidR="00DA5FBD" w:rsidRPr="00272C94" w:rsidRDefault="00DA5FBD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DA5FBD" w:rsidTr="0090609A">
        <w:trPr>
          <w:jc w:val="center"/>
        </w:trPr>
        <w:tc>
          <w:tcPr>
            <w:tcW w:w="2700" w:type="dxa"/>
          </w:tcPr>
          <w:p w:rsidR="00DA5FBD" w:rsidRPr="00272C94" w:rsidRDefault="00DA5FBD" w:rsidP="00DA5FBD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272C94">
              <w:rPr>
                <w:rFonts w:ascii="Verdana" w:hAnsi="Verdana"/>
                <w:b/>
                <w:bCs/>
                <w:sz w:val="28"/>
                <w:szCs w:val="28"/>
              </w:rPr>
              <w:t>WORK EXPERIENCE</w:t>
            </w:r>
          </w:p>
          <w:p w:rsidR="00DA5FBD" w:rsidRDefault="00DA5FBD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8370" w:type="dxa"/>
          </w:tcPr>
          <w:p w:rsidR="00DA5FBD" w:rsidRPr="00272C94" w:rsidRDefault="00DA5FBD" w:rsidP="00192633">
            <w:pPr>
              <w:jc w:val="both"/>
              <w:rPr>
                <w:rFonts w:ascii="Verdana" w:hAnsi="Verdana"/>
                <w:b/>
                <w:bCs/>
              </w:rPr>
            </w:pP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>Biomedical Engineer , Biomedical Engineering Department, E.N.T Hospital --  Nov 2009 - Nov 2010</w:t>
            </w:r>
          </w:p>
          <w:p w:rsidR="00DA5FBD" w:rsidRPr="00272C94" w:rsidRDefault="00DA5FBD" w:rsidP="0019263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Installation, Operation and Maintenance for medical equipment in all departments in the hospital</w:t>
            </w:r>
            <w:r w:rsidR="00192633">
              <w:rPr>
                <w:rFonts w:ascii="Verdana" w:hAnsi="Verdana"/>
                <w:sz w:val="24"/>
                <w:szCs w:val="24"/>
              </w:rPr>
              <w:t>.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A5FBD" w:rsidRPr="00272C94" w:rsidRDefault="00DA5FBD" w:rsidP="00DA5FBD">
            <w:pPr>
              <w:rPr>
                <w:rFonts w:ascii="Verdana" w:hAnsi="Verdana"/>
                <w:sz w:val="24"/>
                <w:szCs w:val="24"/>
              </w:rPr>
            </w:pPr>
          </w:p>
          <w:p w:rsidR="00192633" w:rsidRDefault="00DA5FBD" w:rsidP="00192633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>Administrative As</w:t>
            </w:r>
            <w:r w:rsidR="00192633">
              <w:rPr>
                <w:rFonts w:ascii="Verdana" w:hAnsi="Verdana"/>
                <w:b/>
                <w:bCs/>
                <w:sz w:val="24"/>
                <w:szCs w:val="24"/>
              </w:rPr>
              <w:t>sistant, Training &amp; Marketing Department,</w:t>
            </w: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:rsidR="00DA5FBD" w:rsidRPr="00272C94" w:rsidRDefault="00DA5FBD" w:rsidP="00192633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CEGESCO for Multi Activities --  Jan 2011 Aug 2011 </w:t>
            </w:r>
          </w:p>
          <w:p w:rsidR="00DA5FBD" w:rsidRPr="00272C94" w:rsidRDefault="00DA5FBD" w:rsidP="0019263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Participation in all activities related to marketing and training department</w:t>
            </w:r>
            <w:r w:rsidR="00192633">
              <w:rPr>
                <w:rFonts w:ascii="Verdana" w:hAnsi="Verdana"/>
                <w:sz w:val="24"/>
                <w:szCs w:val="24"/>
              </w:rPr>
              <w:t>.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DA5FBD" w:rsidRPr="00272C94" w:rsidRDefault="00DA5FBD" w:rsidP="00DA5FBD">
            <w:pPr>
              <w:rPr>
                <w:rFonts w:ascii="Verdana" w:hAnsi="Verdana"/>
                <w:sz w:val="24"/>
                <w:szCs w:val="24"/>
              </w:rPr>
            </w:pPr>
          </w:p>
          <w:p w:rsidR="00DA5FBD" w:rsidRPr="00272C94" w:rsidRDefault="00192633" w:rsidP="00192633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Biomedical Engineer,</w:t>
            </w:r>
            <w:r w:rsidR="00DA5FBD"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 Sale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s Engineer, Randa International </w:t>
            </w:r>
            <w:r w:rsidR="00DA5FBD"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Co. --  Oct 2011 - Oct 2012 </w:t>
            </w:r>
          </w:p>
          <w:p w:rsidR="00272C94" w:rsidRPr="00272C94" w:rsidRDefault="00DA5FBD" w:rsidP="00192633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Selling and follow up for all customers</w:t>
            </w:r>
            <w:r w:rsidR="005A462B">
              <w:rPr>
                <w:rFonts w:ascii="Verdana" w:hAnsi="Verdana"/>
                <w:sz w:val="24"/>
                <w:szCs w:val="24"/>
              </w:rPr>
              <w:t>.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72C94" w:rsidRPr="00272C94" w:rsidRDefault="00272C94" w:rsidP="00DA5FBD">
            <w:pPr>
              <w:rPr>
                <w:rFonts w:ascii="Verdana" w:hAnsi="Verdana"/>
                <w:sz w:val="24"/>
                <w:szCs w:val="24"/>
              </w:rPr>
            </w:pPr>
          </w:p>
          <w:p w:rsidR="00272C94" w:rsidRPr="00272C94" w:rsidRDefault="00192633" w:rsidP="005A462B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5A462B">
              <w:rPr>
                <w:rFonts w:ascii="Verdana" w:hAnsi="Verdana"/>
                <w:b/>
                <w:bCs/>
                <w:sz w:val="24"/>
                <w:szCs w:val="24"/>
              </w:rPr>
              <w:t>Sales and Marketing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A5FBD"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Executive, Marketing and Sales Department, DiaSoft Co.  --  Jan 2013 - Dec 2013 </w:t>
            </w:r>
          </w:p>
          <w:p w:rsidR="00272C94" w:rsidRPr="00272C94" w:rsidRDefault="00DA5FBD" w:rsidP="005A462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Participation in budget, pricing, planning and all activities related to marketing and sales department</w:t>
            </w:r>
            <w:r w:rsidR="005A462B">
              <w:rPr>
                <w:rFonts w:ascii="Verdana" w:hAnsi="Verdana"/>
                <w:sz w:val="24"/>
                <w:szCs w:val="24"/>
              </w:rPr>
              <w:t>.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72C94" w:rsidRDefault="00272C94" w:rsidP="00DA5FBD">
            <w:pPr>
              <w:rPr>
                <w:rFonts w:ascii="Verdana" w:hAnsi="Verdana"/>
                <w:sz w:val="24"/>
                <w:szCs w:val="24"/>
              </w:rPr>
            </w:pPr>
          </w:p>
          <w:p w:rsidR="00272C94" w:rsidRPr="00272C94" w:rsidRDefault="00DA5FBD" w:rsidP="005A462B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Marketing </w:t>
            </w:r>
            <w:r w:rsidR="00CB4293">
              <w:rPr>
                <w:rFonts w:ascii="Verdana" w:hAnsi="Verdana"/>
                <w:b/>
                <w:bCs/>
                <w:sz w:val="24"/>
                <w:szCs w:val="24"/>
              </w:rPr>
              <w:t xml:space="preserve">and HR </w:t>
            </w: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t xml:space="preserve">Manager, Marketing and HR Department, </w:t>
            </w:r>
            <w:r w:rsidRPr="00272C94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 xml:space="preserve">Private for Medical Services Co. --  Jan 2014 - Present </w:t>
            </w:r>
          </w:p>
          <w:p w:rsidR="00DA5FBD" w:rsidRDefault="00DA5FBD" w:rsidP="005A462B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Responsible for planning, budget</w:t>
            </w:r>
            <w:r w:rsidR="005A462B">
              <w:rPr>
                <w:rFonts w:ascii="Verdana" w:hAnsi="Verdana"/>
                <w:sz w:val="24"/>
                <w:szCs w:val="24"/>
              </w:rPr>
              <w:t>, prepare training sessions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and execute all marketing</w:t>
            </w:r>
            <w:r w:rsidR="00272C94" w:rsidRPr="00272C94">
              <w:rPr>
                <w:rFonts w:ascii="Verdana" w:hAnsi="Verdana"/>
                <w:sz w:val="24"/>
                <w:szCs w:val="24"/>
              </w:rPr>
              <w:t xml:space="preserve"> activities</w:t>
            </w:r>
            <w:r w:rsidR="005A462B">
              <w:rPr>
                <w:rFonts w:ascii="Verdana" w:hAnsi="Verdana"/>
                <w:sz w:val="24"/>
                <w:szCs w:val="24"/>
              </w:rPr>
              <w:t>.</w:t>
            </w:r>
          </w:p>
          <w:p w:rsidR="005A462B" w:rsidRPr="00DA5FBD" w:rsidRDefault="005A462B" w:rsidP="005A462B">
            <w:pPr>
              <w:jc w:val="both"/>
              <w:rPr>
                <w:rFonts w:ascii="Verdana" w:hAnsi="Verdana"/>
              </w:rPr>
            </w:pPr>
          </w:p>
        </w:tc>
      </w:tr>
      <w:tr w:rsidR="00DA5FBD" w:rsidTr="0090609A">
        <w:trPr>
          <w:jc w:val="center"/>
        </w:trPr>
        <w:tc>
          <w:tcPr>
            <w:tcW w:w="2700" w:type="dxa"/>
          </w:tcPr>
          <w:p w:rsidR="00DA5FBD" w:rsidRPr="00272C94" w:rsidRDefault="00272C94" w:rsidP="00272C9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EDUCATION</w:t>
            </w:r>
          </w:p>
        </w:tc>
        <w:tc>
          <w:tcPr>
            <w:tcW w:w="8370" w:type="dxa"/>
          </w:tcPr>
          <w:p w:rsidR="005A462B" w:rsidRDefault="005A462B" w:rsidP="00ED4056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A462B">
              <w:rPr>
                <w:rFonts w:ascii="Verdana" w:hAnsi="Verdana"/>
                <w:b/>
                <w:bCs/>
                <w:sz w:val="24"/>
                <w:szCs w:val="24"/>
              </w:rPr>
              <w:t xml:space="preserve">Sudan University of Science and Technology – </w:t>
            </w:r>
            <w:r w:rsidR="00ED4056">
              <w:rPr>
                <w:rFonts w:ascii="Verdana" w:hAnsi="Verdana"/>
                <w:b/>
                <w:bCs/>
                <w:sz w:val="24"/>
                <w:szCs w:val="24"/>
              </w:rPr>
              <w:t>Bachelor of Engineering in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ED4056">
              <w:rPr>
                <w:rFonts w:ascii="Verdana" w:hAnsi="Verdana"/>
                <w:b/>
                <w:bCs/>
                <w:sz w:val="24"/>
                <w:szCs w:val="24"/>
              </w:rPr>
              <w:t>Biomedical Engineering (Honor)</w:t>
            </w:r>
            <w:r w:rsidRPr="005A462B">
              <w:rPr>
                <w:rFonts w:ascii="Verdana" w:hAnsi="Verdana"/>
                <w:b/>
                <w:bCs/>
                <w:sz w:val="24"/>
                <w:szCs w:val="24"/>
              </w:rPr>
              <w:t>, Oct 2009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5A462B" w:rsidRDefault="005A462B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Quality Control </w:t>
            </w:r>
          </w:p>
          <w:p w:rsidR="005A462B" w:rsidRDefault="005A462B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Medical Imaging </w:t>
            </w:r>
          </w:p>
          <w:p w:rsidR="005A462B" w:rsidRDefault="005A462B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Medical Instrumentation </w:t>
            </w:r>
          </w:p>
          <w:p w:rsidR="005A462B" w:rsidRDefault="005A462B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Bioinformatics </w:t>
            </w:r>
          </w:p>
          <w:p w:rsidR="005A462B" w:rsidRDefault="005A462B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Clinical Management</w:t>
            </w:r>
          </w:p>
          <w:p w:rsidR="00675487" w:rsidRPr="00272C94" w:rsidRDefault="00675487" w:rsidP="005A462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Rehabilitation Engineering</w:t>
            </w:r>
          </w:p>
          <w:p w:rsidR="005A462B" w:rsidRDefault="00675487" w:rsidP="00272C9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Neural Networks</w:t>
            </w:r>
          </w:p>
          <w:p w:rsidR="00675487" w:rsidRDefault="00675487" w:rsidP="0067548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Quality Control</w:t>
            </w:r>
          </w:p>
          <w:p w:rsidR="00675487" w:rsidRDefault="00675487" w:rsidP="00272C94">
            <w:pPr>
              <w:rPr>
                <w:rFonts w:ascii="Verdana" w:hAnsi="Verdana"/>
                <w:sz w:val="24"/>
                <w:szCs w:val="24"/>
              </w:rPr>
            </w:pPr>
          </w:p>
          <w:p w:rsidR="00ED4056" w:rsidRPr="00C50D0F" w:rsidRDefault="00272C94" w:rsidP="00C50D0F">
            <w:pPr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50D0F">
              <w:rPr>
                <w:rFonts w:ascii="Verdana" w:hAnsi="Verdana"/>
                <w:b/>
                <w:bCs/>
                <w:sz w:val="24"/>
                <w:szCs w:val="24"/>
              </w:rPr>
              <w:t xml:space="preserve">Sudan International University </w:t>
            </w:r>
            <w:r w:rsidR="00ED4056" w:rsidRPr="00C50D0F">
              <w:rPr>
                <w:rFonts w:ascii="Verdana" w:hAnsi="Verdana"/>
                <w:b/>
                <w:bCs/>
                <w:sz w:val="24"/>
                <w:szCs w:val="24"/>
              </w:rPr>
              <w:t>– Master in Business Administration</w:t>
            </w:r>
            <w:r w:rsidR="00C50D0F" w:rsidRPr="00C50D0F">
              <w:rPr>
                <w:rFonts w:ascii="Verdana" w:hAnsi="Verdana"/>
                <w:b/>
                <w:bCs/>
                <w:sz w:val="24"/>
                <w:szCs w:val="24"/>
              </w:rPr>
              <w:t>,</w:t>
            </w:r>
            <w:r w:rsidR="00C50D0F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C50D0F" w:rsidRPr="00C50D0F">
              <w:rPr>
                <w:rFonts w:ascii="Verdana" w:hAnsi="Verdana"/>
                <w:b/>
                <w:bCs/>
                <w:sz w:val="24"/>
                <w:szCs w:val="24"/>
              </w:rPr>
              <w:t>Marketing Specialization</w:t>
            </w:r>
            <w:r w:rsidRPr="00C50D0F">
              <w:rPr>
                <w:rFonts w:ascii="Verdana" w:hAnsi="Verdana"/>
                <w:b/>
                <w:bCs/>
                <w:sz w:val="24"/>
                <w:szCs w:val="24"/>
              </w:rPr>
              <w:t xml:space="preserve">, </w:t>
            </w:r>
            <w:r w:rsidR="00C50D0F" w:rsidRPr="00C50D0F">
              <w:rPr>
                <w:rFonts w:ascii="Verdana" w:hAnsi="Verdana"/>
                <w:b/>
                <w:bCs/>
                <w:sz w:val="24"/>
                <w:szCs w:val="24"/>
              </w:rPr>
              <w:t>Feb 2015</w:t>
            </w:r>
            <w:r w:rsidRPr="00C50D0F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</w:p>
          <w:p w:rsidR="00272C94" w:rsidRPr="00272C94" w:rsidRDefault="00272C94" w:rsidP="00272C94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Marketing Management</w:t>
            </w:r>
          </w:p>
          <w:p w:rsidR="00C50D0F" w:rsidRDefault="00272C94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Consumer </w:t>
            </w:r>
            <w:r w:rsidR="00C50D0F" w:rsidRPr="00272C94">
              <w:rPr>
                <w:rFonts w:ascii="Verdana" w:hAnsi="Verdana"/>
                <w:sz w:val="24"/>
                <w:szCs w:val="24"/>
              </w:rPr>
              <w:t>Behavior</w:t>
            </w:r>
            <w:r w:rsidRPr="00272C94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72C94" w:rsidRPr="00272C94" w:rsidRDefault="00272C94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Marketing Research </w:t>
            </w:r>
          </w:p>
          <w:p w:rsidR="00DA5FBD" w:rsidRDefault="00675487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>
              <w:rPr>
                <w:rFonts w:ascii="Verdana" w:hAnsi="Verdana"/>
                <w:sz w:val="24"/>
                <w:szCs w:val="24"/>
              </w:rPr>
              <w:t xml:space="preserve">International </w:t>
            </w:r>
            <w:r w:rsidRPr="00272C94">
              <w:rPr>
                <w:rFonts w:ascii="Verdana" w:hAnsi="Verdana"/>
                <w:sz w:val="24"/>
                <w:szCs w:val="24"/>
              </w:rPr>
              <w:t>Marketing</w:t>
            </w:r>
          </w:p>
          <w:p w:rsidR="00675487" w:rsidRDefault="00675487" w:rsidP="005A462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Customer Relationship Management</w:t>
            </w:r>
          </w:p>
          <w:p w:rsidR="00675487" w:rsidRDefault="00675487" w:rsidP="005A462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 Marketing</w:t>
            </w:r>
            <w:r w:rsidR="0037629A">
              <w:rPr>
                <w:rFonts w:ascii="Verdana" w:hAnsi="Verdana"/>
                <w:sz w:val="24"/>
                <w:szCs w:val="24"/>
              </w:rPr>
              <w:t xml:space="preserve"> of Services </w:t>
            </w:r>
          </w:p>
          <w:p w:rsidR="00675487" w:rsidRDefault="0037629A" w:rsidP="005A462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Human Resource Management</w:t>
            </w:r>
          </w:p>
          <w:p w:rsidR="0037629A" w:rsidRDefault="0037629A" w:rsidP="0037629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Managerial accounting</w:t>
            </w:r>
          </w:p>
          <w:p w:rsidR="0037629A" w:rsidRDefault="0037629A" w:rsidP="005A462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C50D0F" w:rsidTr="0090609A">
        <w:trPr>
          <w:jc w:val="center"/>
        </w:trPr>
        <w:tc>
          <w:tcPr>
            <w:tcW w:w="2700" w:type="dxa"/>
          </w:tcPr>
          <w:p w:rsidR="00C50D0F" w:rsidRPr="00272C94" w:rsidRDefault="00C50D0F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T</w:t>
            </w:r>
            <w:r w:rsidR="009958EB">
              <w:rPr>
                <w:rFonts w:ascii="Verdana" w:hAnsi="Verdana"/>
                <w:b/>
                <w:bCs/>
                <w:sz w:val="28"/>
                <w:szCs w:val="28"/>
              </w:rPr>
              <w:t>RAINING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 C</w:t>
            </w:r>
            <w:r w:rsidR="009958EB">
              <w:rPr>
                <w:rFonts w:ascii="Verdana" w:hAnsi="Verdana"/>
                <w:b/>
                <w:bCs/>
                <w:sz w:val="28"/>
                <w:szCs w:val="28"/>
              </w:rPr>
              <w:t>OURSES</w:t>
            </w:r>
          </w:p>
        </w:tc>
        <w:tc>
          <w:tcPr>
            <w:tcW w:w="8370" w:type="dxa"/>
          </w:tcPr>
          <w:p w:rsidR="002F376A" w:rsidRDefault="002F376A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2F376A">
              <w:rPr>
                <w:rFonts w:ascii="Verdana" w:hAnsi="Verdana"/>
                <w:b/>
                <w:bCs/>
                <w:sz w:val="24"/>
                <w:szCs w:val="24"/>
              </w:rPr>
              <w:t>Universiti Sains Malaysia (USM), Sep 2008</w:t>
            </w: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Medical Electronics</w:t>
            </w:r>
          </w:p>
          <w:p w:rsid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2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Control Systems</w:t>
            </w: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2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Biomedical Statistics</w:t>
            </w: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88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Biomedical Engineering Safety</w:t>
            </w: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2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Artificial Organs and Bio transportation</w:t>
            </w: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2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Bioinstrumentation</w:t>
            </w:r>
          </w:p>
          <w:p w:rsid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 xml:space="preserve">• </w:t>
            </w:r>
            <w:r w:rsidRPr="002F376A">
              <w:rPr>
                <w:rFonts w:ascii="Verdana" w:hAnsi="Verdana"/>
                <w:sz w:val="24"/>
                <w:szCs w:val="24"/>
              </w:rPr>
              <w:t>Medical Imaging and Computer Application</w:t>
            </w:r>
          </w:p>
          <w:p w:rsid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sz w:val="24"/>
                <w:szCs w:val="24"/>
              </w:rPr>
            </w:pPr>
          </w:p>
          <w:p w:rsidR="00BD439B" w:rsidRPr="00BD439B" w:rsidRDefault="00BD439B" w:rsidP="00BD439B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D439B">
              <w:rPr>
                <w:rFonts w:ascii="Verdana" w:hAnsi="Verdana"/>
                <w:b/>
                <w:bCs/>
                <w:sz w:val="24"/>
                <w:szCs w:val="24"/>
              </w:rPr>
              <w:t>Charisma Workforce Development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Mar 2011</w:t>
            </w:r>
          </w:p>
          <w:p w:rsidR="00BD439B" w:rsidRDefault="00BD439B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E-Marketing and SEO Specialist</w:t>
            </w:r>
          </w:p>
          <w:p w:rsidR="00BD439B" w:rsidRDefault="00BD439B" w:rsidP="00BD43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6A" w:rsidRP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F376A">
              <w:rPr>
                <w:rFonts w:ascii="Verdana" w:hAnsi="Verdana"/>
                <w:b/>
                <w:bCs/>
                <w:sz w:val="24"/>
                <w:szCs w:val="24"/>
              </w:rPr>
              <w:t xml:space="preserve">Arabian Training Services Office &amp; Charisma Workforce Development,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Jul 2011</w:t>
            </w:r>
          </w:p>
          <w:p w:rsidR="00BD439B" w:rsidRDefault="002F376A" w:rsidP="002F376A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sz w:val="24"/>
                <w:szCs w:val="24"/>
              </w:rPr>
            </w:pPr>
            <w:r w:rsidRPr="002F376A">
              <w:rPr>
                <w:rFonts w:ascii="Verdana" w:hAnsi="Verdana"/>
                <w:sz w:val="24"/>
                <w:szCs w:val="24"/>
              </w:rPr>
              <w:t>OSHA (Occupational Safety and Health Administration)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2F376A" w:rsidRDefault="002F376A" w:rsidP="002F376A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sz w:val="24"/>
                <w:szCs w:val="24"/>
              </w:rPr>
            </w:pPr>
            <w:r w:rsidRPr="002F376A">
              <w:rPr>
                <w:rFonts w:ascii="Verdana" w:hAnsi="Verdana"/>
                <w:sz w:val="24"/>
                <w:szCs w:val="24"/>
              </w:rPr>
              <w:t>General i</w:t>
            </w:r>
            <w:r w:rsidR="00BD439B">
              <w:rPr>
                <w:rFonts w:ascii="Verdana" w:hAnsi="Verdana"/>
                <w:sz w:val="24"/>
                <w:szCs w:val="24"/>
              </w:rPr>
              <w:t>ndustry - Construction industry</w:t>
            </w:r>
          </w:p>
          <w:p w:rsidR="00BD439B" w:rsidRDefault="00BD439B" w:rsidP="00BD439B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sz w:val="24"/>
                <w:szCs w:val="24"/>
              </w:rPr>
            </w:pPr>
          </w:p>
          <w:p w:rsidR="002F376A" w:rsidRPr="00BD439B" w:rsidRDefault="00BD439B" w:rsidP="00BD439B">
            <w:pPr>
              <w:widowControl w:val="0"/>
              <w:autoSpaceDE w:val="0"/>
              <w:autoSpaceDN w:val="0"/>
              <w:adjustRightInd w:val="0"/>
              <w:spacing w:line="294" w:lineRule="exac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BD439B">
              <w:rPr>
                <w:rFonts w:ascii="Verdana" w:hAnsi="Verdana"/>
                <w:b/>
                <w:bCs/>
                <w:sz w:val="24"/>
                <w:szCs w:val="24"/>
              </w:rPr>
              <w:t>Top Quality Training Center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Jan 2015</w:t>
            </w:r>
          </w:p>
          <w:p w:rsidR="00BD439B" w:rsidRDefault="00BD439B" w:rsidP="00BD439B">
            <w:pPr>
              <w:widowControl w:val="0"/>
              <w:autoSpaceDE w:val="0"/>
              <w:autoSpaceDN w:val="0"/>
              <w:adjustRightInd w:val="0"/>
              <w:spacing w:line="301" w:lineRule="exact"/>
              <w:rPr>
                <w:rFonts w:ascii="Verdana" w:hAnsi="Verdana"/>
                <w:sz w:val="24"/>
                <w:szCs w:val="24"/>
              </w:rPr>
            </w:pPr>
            <w:r w:rsidRPr="00BD439B">
              <w:rPr>
                <w:rFonts w:ascii="Verdana" w:hAnsi="Verdana"/>
                <w:sz w:val="24"/>
                <w:szCs w:val="24"/>
              </w:rPr>
              <w:lastRenderedPageBreak/>
              <w:t>Training of Trainers</w:t>
            </w:r>
          </w:p>
          <w:p w:rsidR="00CB4293" w:rsidRDefault="00CB4293" w:rsidP="00BD439B">
            <w:pPr>
              <w:widowControl w:val="0"/>
              <w:autoSpaceDE w:val="0"/>
              <w:autoSpaceDN w:val="0"/>
              <w:adjustRightInd w:val="0"/>
              <w:spacing w:line="301" w:lineRule="exact"/>
              <w:rPr>
                <w:rFonts w:ascii="Verdana" w:hAnsi="Verdana"/>
                <w:sz w:val="24"/>
                <w:szCs w:val="24"/>
              </w:rPr>
            </w:pPr>
          </w:p>
          <w:p w:rsidR="00CB4293" w:rsidRDefault="00CB4293" w:rsidP="00CB4293">
            <w:pPr>
              <w:widowControl w:val="0"/>
              <w:autoSpaceDE w:val="0"/>
              <w:autoSpaceDN w:val="0"/>
              <w:adjustRightInd w:val="0"/>
              <w:spacing w:line="301" w:lineRule="exact"/>
              <w:rPr>
                <w:rFonts w:ascii="Verdana" w:hAnsi="Verdana"/>
                <w:sz w:val="24"/>
                <w:szCs w:val="24"/>
              </w:rPr>
            </w:pPr>
            <w:r w:rsidRPr="00CB4293">
              <w:rPr>
                <w:rFonts w:ascii="Verdana" w:hAnsi="Verdana"/>
                <w:b/>
                <w:bCs/>
                <w:sz w:val="24"/>
                <w:szCs w:val="24"/>
              </w:rPr>
              <w:t>YALI Regional Leadership Center, Sep 2016</w:t>
            </w:r>
          </w:p>
          <w:p w:rsidR="00CB4293" w:rsidRPr="00BD439B" w:rsidRDefault="00CB4293" w:rsidP="00BD439B">
            <w:pPr>
              <w:widowControl w:val="0"/>
              <w:autoSpaceDE w:val="0"/>
              <w:autoSpaceDN w:val="0"/>
              <w:adjustRightInd w:val="0"/>
              <w:spacing w:line="301" w:lineRule="exac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Leadership training program</w:t>
            </w:r>
          </w:p>
          <w:p w:rsidR="00C50D0F" w:rsidRPr="00272C94" w:rsidRDefault="00C50D0F" w:rsidP="002F376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958EB" w:rsidTr="0090609A">
        <w:trPr>
          <w:jc w:val="center"/>
        </w:trPr>
        <w:tc>
          <w:tcPr>
            <w:tcW w:w="2700" w:type="dxa"/>
          </w:tcPr>
          <w:p w:rsidR="009958EB" w:rsidRDefault="009958EB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MEMBERSHIP</w:t>
            </w:r>
          </w:p>
        </w:tc>
        <w:tc>
          <w:tcPr>
            <w:tcW w:w="8370" w:type="dxa"/>
          </w:tcPr>
          <w:p w:rsidR="00DE3BB6" w:rsidRDefault="00DE3BB6" w:rsidP="00BD439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Member of Sudanese Engineering Council </w:t>
            </w:r>
          </w:p>
          <w:p w:rsidR="00057BE0" w:rsidRPr="00272C94" w:rsidRDefault="00057BE0" w:rsidP="00BD43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958EB" w:rsidTr="0090609A">
        <w:trPr>
          <w:jc w:val="center"/>
        </w:trPr>
        <w:tc>
          <w:tcPr>
            <w:tcW w:w="2700" w:type="dxa"/>
          </w:tcPr>
          <w:p w:rsidR="009958EB" w:rsidRPr="00272C94" w:rsidRDefault="009958EB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8370" w:type="dxa"/>
          </w:tcPr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Excellent using of co</w:t>
            </w:r>
            <w:r w:rsidR="00BD439B">
              <w:rPr>
                <w:rFonts w:ascii="Verdana" w:hAnsi="Verdana"/>
                <w:sz w:val="24"/>
                <w:szCs w:val="24"/>
              </w:rPr>
              <w:t>mputer (Microsoft office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)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Excellent web searching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Excellent communication in Arabic, and very good in English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Excellent written in Arabic and English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Ability of quick learning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Good solving of work problems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Bear the pressure of work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Good worker with a team</w:t>
            </w:r>
          </w:p>
          <w:p w:rsidR="00BD439B" w:rsidRPr="00BD439B" w:rsidRDefault="00057BE0" w:rsidP="00BD439B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Marketing and E-Marketing skills</w:t>
            </w:r>
          </w:p>
          <w:p w:rsidR="009958EB" w:rsidRDefault="00057BE0" w:rsidP="00BD439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>Presentation</w:t>
            </w:r>
            <w:r>
              <w:rPr>
                <w:rFonts w:ascii="Verdana" w:hAnsi="Verdana"/>
                <w:sz w:val="24"/>
                <w:szCs w:val="24"/>
              </w:rPr>
              <w:t xml:space="preserve"> and training</w:t>
            </w:r>
            <w:r w:rsidR="00BD439B" w:rsidRPr="00BD439B">
              <w:rPr>
                <w:rFonts w:ascii="Verdana" w:hAnsi="Verdana"/>
                <w:sz w:val="24"/>
                <w:szCs w:val="24"/>
              </w:rPr>
              <w:t xml:space="preserve"> skills</w:t>
            </w:r>
          </w:p>
          <w:p w:rsidR="00057BE0" w:rsidRDefault="00057BE0" w:rsidP="00BD439B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•</w:t>
            </w:r>
            <w:r>
              <w:rPr>
                <w:rFonts w:ascii="Verdana" w:hAnsi="Verdana"/>
                <w:sz w:val="24"/>
                <w:szCs w:val="24"/>
              </w:rPr>
              <w:t>Leadership skills</w:t>
            </w:r>
          </w:p>
          <w:p w:rsidR="00057BE0" w:rsidRPr="00272C94" w:rsidRDefault="00057BE0" w:rsidP="00BD439B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958EB" w:rsidTr="0090609A">
        <w:trPr>
          <w:jc w:val="center"/>
        </w:trPr>
        <w:tc>
          <w:tcPr>
            <w:tcW w:w="2700" w:type="dxa"/>
          </w:tcPr>
          <w:p w:rsidR="009958EB" w:rsidRPr="00272C94" w:rsidRDefault="009958EB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8370" w:type="dxa"/>
          </w:tcPr>
          <w:p w:rsidR="009958EB" w:rsidRDefault="00DE3BB6" w:rsidP="00DE3BB6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Arabic (mother tongue)</w:t>
            </w:r>
          </w:p>
          <w:p w:rsidR="00DE3BB6" w:rsidRDefault="00DE3BB6" w:rsidP="00DE3BB6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 English</w:t>
            </w:r>
          </w:p>
          <w:p w:rsidR="00DE3BB6" w:rsidRPr="00DE3BB6" w:rsidRDefault="00DE3BB6" w:rsidP="00DE3BB6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057BE0" w:rsidTr="0090609A">
        <w:trPr>
          <w:jc w:val="center"/>
        </w:trPr>
        <w:tc>
          <w:tcPr>
            <w:tcW w:w="2700" w:type="dxa"/>
          </w:tcPr>
          <w:p w:rsidR="00057BE0" w:rsidRDefault="00057BE0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8370" w:type="dxa"/>
          </w:tcPr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spacing w:line="338" w:lineRule="exac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</w:t>
            </w:r>
            <w:r w:rsidRPr="007D7A9D">
              <w:rPr>
                <w:rFonts w:ascii="Verdana" w:hAnsi="Verdana"/>
                <w:sz w:val="24"/>
                <w:szCs w:val="24"/>
              </w:rPr>
              <w:t>Volunteer at Braa Charity Organization</w:t>
            </w:r>
          </w:p>
          <w:p w:rsidR="00057BE0" w:rsidRDefault="007D7A9D" w:rsidP="007D7A9D">
            <w:pPr>
              <w:widowControl w:val="0"/>
              <w:autoSpaceDE w:val="0"/>
              <w:autoSpaceDN w:val="0"/>
              <w:adjustRightInd w:val="0"/>
              <w:spacing w:line="338" w:lineRule="exac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•</w:t>
            </w:r>
            <w:r w:rsidRPr="007D7A9D">
              <w:rPr>
                <w:rFonts w:ascii="Verdana" w:hAnsi="Verdana"/>
                <w:sz w:val="24"/>
                <w:szCs w:val="24"/>
              </w:rPr>
              <w:t xml:space="preserve">Volunteer </w:t>
            </w:r>
            <w:r>
              <w:rPr>
                <w:rFonts w:ascii="Verdana" w:hAnsi="Verdana"/>
                <w:sz w:val="24"/>
                <w:szCs w:val="24"/>
              </w:rPr>
              <w:t>t</w:t>
            </w:r>
            <w:r w:rsidRPr="007D7A9D">
              <w:rPr>
                <w:rFonts w:ascii="Verdana" w:hAnsi="Verdana"/>
                <w:sz w:val="24"/>
                <w:szCs w:val="24"/>
              </w:rPr>
              <w:t>eacher for students studies groups</w:t>
            </w:r>
          </w:p>
          <w:p w:rsidR="007D7A9D" w:rsidRPr="007D7A9D" w:rsidRDefault="007D7A9D" w:rsidP="007D7A9D">
            <w:pPr>
              <w:widowControl w:val="0"/>
              <w:autoSpaceDE w:val="0"/>
              <w:autoSpaceDN w:val="0"/>
              <w:adjustRightInd w:val="0"/>
              <w:spacing w:line="338" w:lineRule="exact"/>
              <w:rPr>
                <w:rFonts w:ascii="Verdana" w:hAnsi="Verdana"/>
                <w:sz w:val="24"/>
                <w:szCs w:val="24"/>
              </w:rPr>
            </w:pPr>
          </w:p>
        </w:tc>
      </w:tr>
      <w:tr w:rsidR="009958EB" w:rsidTr="0090609A">
        <w:trPr>
          <w:jc w:val="center"/>
        </w:trPr>
        <w:tc>
          <w:tcPr>
            <w:tcW w:w="2700" w:type="dxa"/>
          </w:tcPr>
          <w:p w:rsidR="009958EB" w:rsidRPr="00272C94" w:rsidRDefault="009958EB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INTERESTS</w:t>
            </w:r>
          </w:p>
        </w:tc>
        <w:tc>
          <w:tcPr>
            <w:tcW w:w="8370" w:type="dxa"/>
          </w:tcPr>
          <w:p w:rsidR="009958EB" w:rsidRDefault="00057BE0" w:rsidP="00272C94">
            <w:pPr>
              <w:rPr>
                <w:rFonts w:ascii="Verdana" w:hAnsi="Verdana" w:cs="Verdana"/>
                <w:sz w:val="24"/>
                <w:szCs w:val="24"/>
                <w:rtl/>
              </w:rPr>
            </w:pPr>
            <w:r w:rsidRPr="00057BE0">
              <w:rPr>
                <w:rFonts w:ascii="Verdana" w:hAnsi="Verdana" w:cs="Verdana"/>
                <w:sz w:val="24"/>
                <w:szCs w:val="24"/>
              </w:rPr>
              <w:t>Readi</w:t>
            </w:r>
            <w:r>
              <w:rPr>
                <w:rFonts w:ascii="Verdana" w:hAnsi="Verdana" w:cs="Verdana"/>
                <w:sz w:val="24"/>
                <w:szCs w:val="24"/>
              </w:rPr>
              <w:t>ng</w:t>
            </w:r>
            <w:r w:rsidRPr="00057BE0">
              <w:rPr>
                <w:rFonts w:ascii="Verdana" w:hAnsi="Verdana" w:cs="Verdana"/>
                <w:sz w:val="24"/>
                <w:szCs w:val="24"/>
              </w:rPr>
              <w:t>, drawing and swimming</w:t>
            </w:r>
          </w:p>
          <w:p w:rsidR="00057BE0" w:rsidRPr="00272C94" w:rsidRDefault="00057BE0" w:rsidP="00272C9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9958EB" w:rsidTr="0090609A">
        <w:trPr>
          <w:jc w:val="center"/>
        </w:trPr>
        <w:tc>
          <w:tcPr>
            <w:tcW w:w="2700" w:type="dxa"/>
          </w:tcPr>
          <w:p w:rsidR="009958EB" w:rsidRPr="00272C94" w:rsidRDefault="009958EB" w:rsidP="00272C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PERSONAL INFORMATION</w:t>
            </w:r>
          </w:p>
        </w:tc>
        <w:tc>
          <w:tcPr>
            <w:tcW w:w="8370" w:type="dxa"/>
          </w:tcPr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Full name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Dania Adil Khidder Abdalla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Gender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Female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Nationality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Sudanese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Place of Birth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Saudi Arabia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Date of Birth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17</w:t>
            </w:r>
            <w:r>
              <w:rPr>
                <w:rFonts w:ascii="Verdana" w:hAnsi="Verdana" w:cs="Verdana"/>
                <w:sz w:val="31"/>
                <w:szCs w:val="31"/>
                <w:vertAlign w:val="superscript"/>
              </w:rPr>
              <w:t>th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Jan 1988</w:t>
            </w:r>
          </w:p>
          <w:p w:rsidR="00243EF7" w:rsidRDefault="00243EF7" w:rsidP="007D7A9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4"/>
                <w:szCs w:val="24"/>
              </w:rPr>
            </w:pPr>
            <w:r w:rsidRPr="00243EF7">
              <w:rPr>
                <w:rFonts w:ascii="Verdana" w:hAnsi="Verdana" w:cs="Verdana"/>
                <w:b/>
                <w:bCs/>
                <w:sz w:val="24"/>
                <w:szCs w:val="24"/>
              </w:rPr>
              <w:t>Address: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r w:rsidRPr="00DA5FBD">
              <w:rPr>
                <w:rFonts w:ascii="Verdana" w:hAnsi="Verdana"/>
                <w:sz w:val="24"/>
                <w:szCs w:val="24"/>
              </w:rPr>
              <w:t>House No.41, Square 9H, Alhela Algdeda</w:t>
            </w:r>
          </w:p>
          <w:p w:rsidR="00243EF7" w:rsidRDefault="00243EF7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Other Phone No</w:t>
            </w:r>
            <w:r w:rsidRPr="00243EF7">
              <w:rPr>
                <w:rFonts w:ascii="Verdana" w:hAnsi="Verdana"/>
                <w:b/>
                <w:bCs/>
                <w:sz w:val="24"/>
                <w:szCs w:val="24"/>
              </w:rPr>
              <w:t>:</w:t>
            </w:r>
            <w:r>
              <w:rPr>
                <w:rFonts w:ascii="Verdana" w:hAnsi="Verdana"/>
                <w:sz w:val="24"/>
                <w:szCs w:val="24"/>
              </w:rPr>
              <w:t xml:space="preserve"> +249 125252581 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Marital Status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Single</w:t>
            </w:r>
          </w:p>
          <w:p w:rsidR="009958EB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sz w:val="24"/>
                <w:szCs w:val="24"/>
              </w:rPr>
              <w:t>Religion</w:t>
            </w:r>
            <w:r w:rsidRPr="007D7A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</w:rPr>
              <w:t>Muslim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bCs/>
                <w:sz w:val="24"/>
                <w:szCs w:val="24"/>
              </w:rPr>
              <w:t>Military Service: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Released </w:t>
            </w:r>
          </w:p>
          <w:p w:rsid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</w:rPr>
            </w:pPr>
            <w:r w:rsidRPr="007D7A9D">
              <w:rPr>
                <w:rFonts w:ascii="Verdana" w:hAnsi="Verdana" w:cs="Verdana"/>
                <w:b/>
                <w:bCs/>
                <w:sz w:val="24"/>
                <w:szCs w:val="24"/>
              </w:rPr>
              <w:t>Drive License:</w:t>
            </w:r>
            <w:r>
              <w:rPr>
                <w:rFonts w:ascii="Verdana" w:hAnsi="Verdana" w:cs="Verdana"/>
                <w:sz w:val="24"/>
                <w:szCs w:val="24"/>
              </w:rPr>
              <w:t xml:space="preserve"> Available</w:t>
            </w:r>
          </w:p>
          <w:p w:rsidR="007D7A9D" w:rsidRPr="007D7A9D" w:rsidRDefault="007D7A9D" w:rsidP="007D7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FBD" w:rsidTr="0090609A">
        <w:trPr>
          <w:jc w:val="center"/>
        </w:trPr>
        <w:tc>
          <w:tcPr>
            <w:tcW w:w="2700" w:type="dxa"/>
          </w:tcPr>
          <w:p w:rsidR="00DA5FBD" w:rsidRPr="00272C94" w:rsidRDefault="00272C94" w:rsidP="00272C9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72C94">
              <w:rPr>
                <w:rFonts w:ascii="Verdana" w:hAnsi="Verdana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8370" w:type="dxa"/>
          </w:tcPr>
          <w:p w:rsidR="00272C94" w:rsidRPr="00272C94" w:rsidRDefault="00272C94" w:rsidP="00272C94">
            <w:pPr>
              <w:rPr>
                <w:rFonts w:ascii="Verdana" w:hAnsi="Verdana"/>
                <w:sz w:val="24"/>
                <w:szCs w:val="24"/>
              </w:rPr>
            </w:pPr>
            <w:r w:rsidRPr="00272C94">
              <w:rPr>
                <w:rFonts w:ascii="Verdana" w:hAnsi="Verdana"/>
                <w:sz w:val="24"/>
                <w:szCs w:val="24"/>
              </w:rPr>
              <w:t>Available upon request</w:t>
            </w:r>
          </w:p>
          <w:p w:rsidR="00DA5FBD" w:rsidRDefault="00DA5FBD" w:rsidP="00DA5FB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9512D" w:rsidRPr="00DA5FBD" w:rsidRDefault="00B9512D" w:rsidP="00B9512D">
      <w:pPr>
        <w:rPr>
          <w:rFonts w:ascii="Verdana" w:hAnsi="Verdana"/>
        </w:rPr>
      </w:pPr>
    </w:p>
    <w:sectPr w:rsidR="00B9512D" w:rsidRPr="00DA5FBD" w:rsidSect="00243EF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159" w:rsidRDefault="005E2159" w:rsidP="00B9512D">
      <w:pPr>
        <w:spacing w:after="0" w:line="240" w:lineRule="auto"/>
      </w:pPr>
      <w:r>
        <w:separator/>
      </w:r>
    </w:p>
  </w:endnote>
  <w:endnote w:type="continuationSeparator" w:id="1">
    <w:p w:rsidR="005E2159" w:rsidRDefault="005E2159" w:rsidP="00B9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2D" w:rsidRDefault="007D7A9D" w:rsidP="00CB4293">
    <w:pPr>
      <w:spacing w:before="100" w:beforeAutospacing="1" w:after="0"/>
      <w:ind w:left="-720" w:right="-720"/>
    </w:pPr>
    <w:r>
      <w:t xml:space="preserve">Dania </w:t>
    </w:r>
    <w:r w:rsidR="00243EF7">
      <w:t xml:space="preserve">Adil </w:t>
    </w:r>
    <w:r>
      <w:t xml:space="preserve">Kattab   </w:t>
    </w:r>
    <w:r w:rsidR="008F73E6" w:rsidRPr="008F73E6">
      <w:t xml:space="preserve"> </w:t>
    </w:r>
    <w:r w:rsidR="00243EF7">
      <w:t xml:space="preserve">  </w:t>
    </w:r>
    <w:r>
      <w:t xml:space="preserve"> Khartoum, Sudan  </w:t>
    </w:r>
    <w:r w:rsidR="00243EF7">
      <w:t xml:space="preserve">     </w:t>
    </w:r>
    <w:r>
      <w:t xml:space="preserve">  (249) 911236664  </w:t>
    </w:r>
    <w:r w:rsidR="00243EF7">
      <w:t xml:space="preserve">         </w:t>
    </w:r>
    <w:r>
      <w:t xml:space="preserve"> </w:t>
    </w:r>
    <w:r w:rsidR="00B9512D" w:rsidRPr="008F73E6">
      <w:t xml:space="preserve">  </w:t>
    </w:r>
    <w:hyperlink r:id="rId1" w:history="1">
      <w:r w:rsidRPr="007D2D24">
        <w:rPr>
          <w:rStyle w:val="Hyperlink"/>
        </w:rPr>
        <w:t>eng.d.kattab@gmail.com</w:t>
      </w:r>
    </w:hyperlink>
    <w:r>
      <w:t xml:space="preserve">  </w:t>
    </w:r>
    <w:r w:rsidR="00243EF7">
      <w:t xml:space="preserve">      </w:t>
    </w:r>
    <w:r>
      <w:t xml:space="preserve">Last update </w:t>
    </w:r>
    <w:r w:rsidR="00CB4293">
      <w:t>Sep 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159" w:rsidRDefault="005E2159" w:rsidP="00B9512D">
      <w:pPr>
        <w:spacing w:after="0" w:line="240" w:lineRule="auto"/>
      </w:pPr>
      <w:r>
        <w:separator/>
      </w:r>
    </w:p>
  </w:footnote>
  <w:footnote w:type="continuationSeparator" w:id="1">
    <w:p w:rsidR="005E2159" w:rsidRDefault="005E2159" w:rsidP="00B95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7BC0"/>
    <w:multiLevelType w:val="hybridMultilevel"/>
    <w:tmpl w:val="9A82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9512D"/>
    <w:rsid w:val="00005790"/>
    <w:rsid w:val="00057BE0"/>
    <w:rsid w:val="000E4B97"/>
    <w:rsid w:val="0011456E"/>
    <w:rsid w:val="00154405"/>
    <w:rsid w:val="00192633"/>
    <w:rsid w:val="00243EF7"/>
    <w:rsid w:val="00272C94"/>
    <w:rsid w:val="002F376A"/>
    <w:rsid w:val="0037629A"/>
    <w:rsid w:val="003F548C"/>
    <w:rsid w:val="00422755"/>
    <w:rsid w:val="004D621D"/>
    <w:rsid w:val="005A462B"/>
    <w:rsid w:val="005E2159"/>
    <w:rsid w:val="00675487"/>
    <w:rsid w:val="007D7A9D"/>
    <w:rsid w:val="008F73E6"/>
    <w:rsid w:val="0090609A"/>
    <w:rsid w:val="00942745"/>
    <w:rsid w:val="009958EB"/>
    <w:rsid w:val="00B24457"/>
    <w:rsid w:val="00B9512D"/>
    <w:rsid w:val="00BD439B"/>
    <w:rsid w:val="00C50D0F"/>
    <w:rsid w:val="00CB4293"/>
    <w:rsid w:val="00D02436"/>
    <w:rsid w:val="00D134DF"/>
    <w:rsid w:val="00DA5FBD"/>
    <w:rsid w:val="00DE3BB6"/>
    <w:rsid w:val="00E043ED"/>
    <w:rsid w:val="00E241E4"/>
    <w:rsid w:val="00ED4056"/>
    <w:rsid w:val="00FA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512D"/>
  </w:style>
  <w:style w:type="paragraph" w:styleId="Footer">
    <w:name w:val="footer"/>
    <w:basedOn w:val="Normal"/>
    <w:link w:val="FooterChar"/>
    <w:uiPriority w:val="99"/>
    <w:unhideWhenUsed/>
    <w:rsid w:val="00B95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2D"/>
  </w:style>
  <w:style w:type="paragraph" w:styleId="BalloonText">
    <w:name w:val="Balloon Text"/>
    <w:basedOn w:val="Normal"/>
    <w:link w:val="BalloonTextChar"/>
    <w:uiPriority w:val="99"/>
    <w:semiHidden/>
    <w:unhideWhenUsed/>
    <w:rsid w:val="00B95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1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5FB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A5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g.d.katta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g.d.katta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12</cp:revision>
  <dcterms:created xsi:type="dcterms:W3CDTF">2016-06-11T15:11:00Z</dcterms:created>
  <dcterms:modified xsi:type="dcterms:W3CDTF">2016-10-18T11:41:00Z</dcterms:modified>
</cp:coreProperties>
</file>