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A8" w:rsidRPr="003C01D7" w:rsidRDefault="008D27E2" w:rsidP="008D27E2">
      <w:pPr>
        <w:pStyle w:val="PlainText"/>
        <w:spacing w:after="100"/>
        <w:rPr>
          <w:rFonts w:ascii="Verdana" w:eastAsia="MS Mincho" w:hAnsi="Verdana" w:cs="Tahoma"/>
          <w:b/>
          <w:bCs/>
          <w:shadow/>
          <w:spacing w:val="20"/>
          <w:sz w:val="34"/>
        </w:rPr>
      </w:pPr>
      <w:r>
        <w:rPr>
          <w:rFonts w:ascii="Verdana" w:eastAsia="MS Mincho" w:hAnsi="Verdana" w:cs="Tahoma"/>
          <w:b/>
          <w:bCs/>
          <w:shadow/>
          <w:noProof/>
          <w:spacing w:val="20"/>
          <w:sz w:val="40"/>
          <w:szCs w:val="40"/>
        </w:rPr>
        <w:drawing>
          <wp:inline distT="0" distB="0" distL="0" distR="0">
            <wp:extent cx="1071197" cy="1433146"/>
            <wp:effectExtent l="19050" t="0" r="0" b="0"/>
            <wp:docPr id="1" name="Picture 0" descr="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454" cy="143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   </w:t>
      </w:r>
      <w:r w:rsidR="00A801A8"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Musa </w:t>
      </w:r>
      <w:proofErr w:type="spellStart"/>
      <w:r w:rsidR="00A801A8"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>ALtahir</w:t>
      </w:r>
      <w:proofErr w:type="spellEnd"/>
      <w:r w:rsidR="00A801A8"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 Mohammed Ali</w:t>
      </w:r>
    </w:p>
    <w:p w:rsidR="00A801A8" w:rsidRPr="0066278E" w:rsidRDefault="00A801A8" w:rsidP="008D27E2">
      <w:pPr>
        <w:pStyle w:val="PlainText"/>
        <w:jc w:val="center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sz w:val="19"/>
          <w:szCs w:val="19"/>
        </w:rPr>
        <w:t>One street 24 station</w:t>
      </w:r>
      <w:r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Pr="0066278E">
        <w:rPr>
          <w:rFonts w:ascii="Verdana" w:eastAsia="MS Mincho" w:hAnsi="Verdana" w:cs="Tahoma"/>
          <w:sz w:val="19"/>
          <w:szCs w:val="19"/>
        </w:rPr>
        <w:t xml:space="preserve">  </w:t>
      </w:r>
      <w:r>
        <w:rPr>
          <w:rFonts w:ascii="Verdana" w:eastAsia="MS Mincho" w:hAnsi="Verdana" w:cs="Tahoma"/>
          <w:sz w:val="19"/>
          <w:szCs w:val="19"/>
        </w:rPr>
        <w:t>Khartoum</w:t>
      </w:r>
      <w:r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Pr="0066278E">
        <w:rPr>
          <w:rFonts w:ascii="Verdana" w:eastAsia="MS Mincho" w:hAnsi="Verdana" w:cs="Tahoma"/>
          <w:sz w:val="19"/>
          <w:szCs w:val="19"/>
        </w:rPr>
        <w:t xml:space="preserve">  Phone: </w:t>
      </w:r>
      <w:r>
        <w:rPr>
          <w:rFonts w:ascii="Verdana" w:eastAsia="MS Mincho" w:hAnsi="Verdana" w:cs="Tahoma"/>
          <w:sz w:val="19"/>
          <w:szCs w:val="19"/>
        </w:rPr>
        <w:t>+249917962794</w:t>
      </w:r>
      <w:r w:rsidRPr="0066278E">
        <w:rPr>
          <w:rFonts w:ascii="Verdana" w:eastAsia="MS Mincho" w:hAnsi="Verdana" w:cs="Tahoma"/>
          <w:sz w:val="19"/>
          <w:szCs w:val="19"/>
        </w:rPr>
        <w:t xml:space="preserve">  </w:t>
      </w:r>
      <w:r w:rsidRPr="0066278E">
        <w:rPr>
          <w:rFonts w:ascii="Verdana" w:eastAsia="MS Mincho" w:hAnsi="Verdana" w:cs="Tahoma"/>
          <w:sz w:val="16"/>
          <w:szCs w:val="16"/>
        </w:rPr>
        <w:sym w:font="Wingdings" w:char="F06C"/>
      </w:r>
      <w:r w:rsidRPr="0066278E">
        <w:rPr>
          <w:rFonts w:ascii="Verdana" w:eastAsia="MS Mincho" w:hAnsi="Verdana" w:cs="Tahoma"/>
          <w:sz w:val="19"/>
          <w:szCs w:val="19"/>
        </w:rPr>
        <w:t xml:space="preserve">  </w:t>
      </w:r>
      <w:hyperlink r:id="rId8" w:history="1">
        <w:r w:rsidRPr="006D556E">
          <w:rPr>
            <w:rStyle w:val="Hyperlink"/>
            <w:rFonts w:ascii="Verdana" w:eastAsia="MS Mincho" w:hAnsi="Verdana" w:cs="Tahoma"/>
            <w:sz w:val="19"/>
            <w:szCs w:val="19"/>
          </w:rPr>
          <w:t>musa_altahir@yahoo.com</w:t>
        </w:r>
      </w:hyperlink>
    </w:p>
    <w:p w:rsidR="00A801A8" w:rsidRPr="00684497" w:rsidRDefault="00A801A8" w:rsidP="00A801A8">
      <w:pPr>
        <w:pStyle w:val="PlainText"/>
        <w:pBdr>
          <w:bottom w:val="single" w:sz="18" w:space="1" w:color="auto"/>
        </w:pBdr>
        <w:rPr>
          <w:rFonts w:ascii="Verdana" w:eastAsia="MS Mincho" w:hAnsi="Verdana" w:cs="Tahoma"/>
          <w:sz w:val="4"/>
        </w:rPr>
      </w:pPr>
    </w:p>
    <w:p w:rsidR="00A801A8" w:rsidRPr="005018CD" w:rsidRDefault="00A801A8" w:rsidP="00A801A8">
      <w:pPr>
        <w:pStyle w:val="PlainText"/>
        <w:rPr>
          <w:rFonts w:ascii="Verdana" w:eastAsia="MS Mincho" w:hAnsi="Verdana" w:cs="Tahoma"/>
          <w:sz w:val="10"/>
          <w:szCs w:val="10"/>
        </w:rPr>
      </w:pPr>
    </w:p>
    <w:p w:rsidR="00A801A8" w:rsidRPr="00241F6B" w:rsidRDefault="00A801A8" w:rsidP="00A801A8">
      <w:pPr>
        <w:pStyle w:val="PlainText"/>
        <w:jc w:val="center"/>
        <w:rPr>
          <w:rFonts w:ascii="Verdana" w:eastAsia="MS Mincho" w:hAnsi="Verdana" w:cs="Tahoma"/>
          <w:b/>
          <w:bCs/>
          <w:spacing w:val="16"/>
          <w:sz w:val="28"/>
        </w:rPr>
      </w:pPr>
      <w:r>
        <w:rPr>
          <w:rFonts w:ascii="Verdana" w:eastAsia="MS Mincho" w:hAnsi="Verdana" w:cs="Tahoma"/>
          <w:b/>
          <w:bCs/>
          <w:spacing w:val="16"/>
          <w:sz w:val="28"/>
        </w:rPr>
        <w:t>English</w:t>
      </w:r>
      <w:r w:rsidR="004543D4">
        <w:rPr>
          <w:rFonts w:ascii="Verdana" w:eastAsia="MS Mincho" w:hAnsi="Verdana" w:cs="Tahoma"/>
          <w:b/>
          <w:bCs/>
          <w:spacing w:val="16"/>
          <w:sz w:val="28"/>
        </w:rPr>
        <w:t xml:space="preserve"> Communication</w:t>
      </w:r>
      <w:r w:rsidRPr="00241F6B">
        <w:rPr>
          <w:rFonts w:ascii="Verdana" w:eastAsia="MS Mincho" w:hAnsi="Verdana" w:cs="Tahoma"/>
          <w:b/>
          <w:bCs/>
          <w:spacing w:val="16"/>
          <w:sz w:val="28"/>
        </w:rPr>
        <w:t xml:space="preserve"> </w:t>
      </w:r>
      <w:r>
        <w:rPr>
          <w:rFonts w:ascii="Verdana" w:eastAsia="MS Mincho" w:hAnsi="Verdana" w:cs="Tahoma"/>
          <w:b/>
          <w:bCs/>
          <w:spacing w:val="16"/>
          <w:sz w:val="28"/>
        </w:rPr>
        <w:t>Teacher</w:t>
      </w:r>
      <w:r w:rsidR="00430856">
        <w:rPr>
          <w:rFonts w:ascii="Verdana" w:eastAsia="MS Mincho" w:hAnsi="Verdana" w:cs="Tahoma"/>
          <w:b/>
          <w:bCs/>
          <w:spacing w:val="16"/>
          <w:sz w:val="28"/>
        </w:rPr>
        <w:t xml:space="preserve"> </w:t>
      </w:r>
    </w:p>
    <w:p w:rsidR="00A801A8" w:rsidRPr="00F44300" w:rsidRDefault="00A801A8" w:rsidP="00A801A8">
      <w:pPr>
        <w:pStyle w:val="PlainText"/>
        <w:jc w:val="center"/>
        <w:rPr>
          <w:rFonts w:ascii="Verdana" w:eastAsia="MS Mincho" w:hAnsi="Verdana" w:cs="Tahoma"/>
          <w:sz w:val="12"/>
          <w:szCs w:val="12"/>
        </w:rPr>
      </w:pPr>
    </w:p>
    <w:p w:rsidR="00A801A8" w:rsidRPr="00822C77" w:rsidRDefault="003A028A" w:rsidP="00A801A8">
      <w:pPr>
        <w:pStyle w:val="PlainText"/>
        <w:numPr>
          <w:ilvl w:val="0"/>
          <w:numId w:val="3"/>
        </w:numPr>
        <w:rPr>
          <w:rFonts w:ascii="Verdana" w:eastAsia="MS Mincho" w:hAnsi="Verdana" w:cs="Tahoma"/>
          <w:bCs/>
          <w:iCs/>
          <w:sz w:val="19"/>
          <w:szCs w:val="19"/>
        </w:rPr>
      </w:pPr>
      <w:r>
        <w:rPr>
          <w:rFonts w:ascii="Verdana" w:eastAsia="MS Mincho" w:hAnsi="Verdana" w:cs="Tahoma"/>
          <w:bCs/>
          <w:iCs/>
          <w:sz w:val="19"/>
          <w:szCs w:val="19"/>
        </w:rPr>
        <w:t>28</w:t>
      </w:r>
      <w:r w:rsidR="00944469">
        <w:rPr>
          <w:rFonts w:ascii="Verdana" w:eastAsia="MS Mincho" w:hAnsi="Verdana" w:cs="Tahoma"/>
          <w:bCs/>
          <w:iCs/>
          <w:sz w:val="19"/>
          <w:szCs w:val="19"/>
        </w:rPr>
        <w:t xml:space="preserve"> months of teaching experience in three different institutions.</w:t>
      </w:r>
    </w:p>
    <w:p w:rsidR="00A801A8" w:rsidRPr="00822C77" w:rsidRDefault="00A801A8" w:rsidP="00944469">
      <w:pPr>
        <w:pStyle w:val="PlainText"/>
        <w:numPr>
          <w:ilvl w:val="0"/>
          <w:numId w:val="3"/>
        </w:numPr>
        <w:spacing w:before="120"/>
        <w:rPr>
          <w:rFonts w:ascii="Verdana" w:eastAsia="MS Mincho" w:hAnsi="Verdana" w:cs="Tahoma"/>
          <w:bCs/>
          <w:iCs/>
          <w:sz w:val="19"/>
          <w:szCs w:val="19"/>
        </w:rPr>
      </w:pPr>
      <w:r w:rsidRPr="00822C77">
        <w:rPr>
          <w:rFonts w:ascii="Verdana" w:eastAsia="MS Mincho" w:hAnsi="Verdana" w:cs="Tahoma"/>
          <w:bCs/>
          <w:iCs/>
          <w:sz w:val="19"/>
          <w:szCs w:val="19"/>
        </w:rPr>
        <w:t>Respected leader of creative teams,</w:t>
      </w:r>
      <w:r w:rsidR="009A1264">
        <w:rPr>
          <w:rFonts w:ascii="Verdana" w:eastAsia="MS Mincho" w:hAnsi="Verdana" w:cs="Tahoma"/>
          <w:bCs/>
          <w:iCs/>
          <w:sz w:val="19"/>
          <w:szCs w:val="19"/>
        </w:rPr>
        <w:t xml:space="preserve"> who</w:t>
      </w:r>
      <w:r w:rsidR="00944469">
        <w:rPr>
          <w:rFonts w:ascii="Verdana" w:eastAsia="MS Mincho" w:hAnsi="Verdana" w:cs="Tahoma"/>
          <w:bCs/>
          <w:iCs/>
          <w:sz w:val="19"/>
          <w:szCs w:val="19"/>
        </w:rPr>
        <w:t xml:space="preserve"> </w:t>
      </w:r>
      <w:r>
        <w:rPr>
          <w:rFonts w:ascii="Verdana" w:eastAsia="MS Mincho" w:hAnsi="Verdana" w:cs="Tahoma"/>
          <w:bCs/>
          <w:iCs/>
          <w:sz w:val="19"/>
          <w:szCs w:val="19"/>
        </w:rPr>
        <w:t>effectively reinforce and build</w:t>
      </w:r>
      <w:r w:rsidRPr="00822C77">
        <w:rPr>
          <w:rFonts w:ascii="Verdana" w:eastAsia="MS Mincho" w:hAnsi="Verdana" w:cs="Tahoma"/>
          <w:bCs/>
          <w:iCs/>
          <w:sz w:val="19"/>
          <w:szCs w:val="19"/>
        </w:rPr>
        <w:t xml:space="preserve"> </w:t>
      </w:r>
      <w:r w:rsidR="00944469">
        <w:rPr>
          <w:rFonts w:ascii="Verdana" w:eastAsia="MS Mincho" w:hAnsi="Verdana" w:cs="Tahoma"/>
          <w:bCs/>
          <w:iCs/>
          <w:sz w:val="19"/>
          <w:szCs w:val="19"/>
        </w:rPr>
        <w:t>advance communication skills</w:t>
      </w:r>
      <w:r w:rsidRPr="00822C77">
        <w:rPr>
          <w:rFonts w:ascii="Verdana" w:eastAsia="MS Mincho" w:hAnsi="Verdana" w:cs="Tahoma"/>
          <w:bCs/>
          <w:iCs/>
          <w:sz w:val="19"/>
          <w:szCs w:val="19"/>
        </w:rPr>
        <w:t>.</w:t>
      </w:r>
    </w:p>
    <w:p w:rsidR="00A801A8" w:rsidRPr="00E3109D" w:rsidRDefault="00A801A8" w:rsidP="009A1264">
      <w:pPr>
        <w:pStyle w:val="PlainText"/>
        <w:numPr>
          <w:ilvl w:val="0"/>
          <w:numId w:val="3"/>
        </w:numPr>
        <w:spacing w:before="120"/>
        <w:rPr>
          <w:rFonts w:ascii="Verdana" w:eastAsia="MS Mincho" w:hAnsi="Verdana" w:cs="Tahoma"/>
          <w:bCs/>
          <w:iCs/>
          <w:sz w:val="19"/>
          <w:szCs w:val="19"/>
        </w:rPr>
      </w:pPr>
      <w:r w:rsidRPr="00E3109D">
        <w:rPr>
          <w:rFonts w:ascii="Verdana" w:eastAsia="MS Mincho" w:hAnsi="Verdana" w:cs="Tahoma"/>
          <w:bCs/>
          <w:iCs/>
          <w:sz w:val="19"/>
          <w:szCs w:val="19"/>
        </w:rPr>
        <w:t>Expert in the technical, conceptual and content develop</w:t>
      </w:r>
      <w:r w:rsidR="009A1264">
        <w:rPr>
          <w:rFonts w:ascii="Verdana" w:eastAsia="MS Mincho" w:hAnsi="Verdana" w:cs="Tahoma"/>
          <w:bCs/>
          <w:iCs/>
          <w:sz w:val="19"/>
          <w:szCs w:val="19"/>
        </w:rPr>
        <w:t>ment of English language and advanced communication skills teaching</w:t>
      </w:r>
      <w:r w:rsidRPr="00E3109D">
        <w:rPr>
          <w:rFonts w:ascii="Verdana" w:eastAsia="MS Mincho" w:hAnsi="Verdana" w:cs="Tahoma"/>
          <w:bCs/>
          <w:iCs/>
          <w:sz w:val="19"/>
          <w:szCs w:val="19"/>
        </w:rPr>
        <w:t>. Proven ability to drive record-h</w:t>
      </w:r>
      <w:r>
        <w:rPr>
          <w:rFonts w:ascii="Verdana" w:eastAsia="MS Mincho" w:hAnsi="Verdana" w:cs="Tahoma"/>
          <w:bCs/>
          <w:iCs/>
          <w:sz w:val="19"/>
          <w:szCs w:val="19"/>
        </w:rPr>
        <w:t xml:space="preserve">igh </w:t>
      </w:r>
      <w:r w:rsidR="009A1264">
        <w:rPr>
          <w:rFonts w:ascii="Verdana" w:eastAsia="MS Mincho" w:hAnsi="Verdana" w:cs="Tahoma"/>
          <w:bCs/>
          <w:iCs/>
          <w:sz w:val="19"/>
          <w:szCs w:val="19"/>
        </w:rPr>
        <w:t xml:space="preserve">in teaching English skills.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1A8" w:rsidRPr="00684497" w:rsidRDefault="00A801A8" w:rsidP="00A801A8">
      <w:pPr>
        <w:pStyle w:val="PlainText"/>
        <w:jc w:val="both"/>
        <w:rPr>
          <w:rFonts w:ascii="Verdana" w:eastAsia="MS Mincho" w:hAnsi="Verdana" w:cs="Tahoma"/>
          <w:sz w:val="24"/>
        </w:rPr>
      </w:pPr>
    </w:p>
    <w:p w:rsidR="00A801A8" w:rsidRPr="00684497" w:rsidRDefault="00A801A8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A801A8" w:rsidRPr="00684497" w:rsidRDefault="00A801A8" w:rsidP="00A801A8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Skills</w:t>
      </w:r>
    </w:p>
    <w:p w:rsidR="00A801A8" w:rsidRPr="00601E65" w:rsidRDefault="00A801A8" w:rsidP="00A801A8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tbl>
      <w:tblPr>
        <w:tblW w:w="9299" w:type="dxa"/>
        <w:tblInd w:w="828" w:type="dxa"/>
        <w:tblLook w:val="00A0" w:firstRow="1" w:lastRow="0" w:firstColumn="1" w:lastColumn="0" w:noHBand="0" w:noVBand="0"/>
      </w:tblPr>
      <w:tblGrid>
        <w:gridCol w:w="4852"/>
        <w:gridCol w:w="4447"/>
      </w:tblGrid>
      <w:tr w:rsidR="00A801A8" w:rsidTr="003E009F">
        <w:trPr>
          <w:trHeight w:val="1148"/>
        </w:trPr>
        <w:tc>
          <w:tcPr>
            <w:tcW w:w="4852" w:type="dxa"/>
          </w:tcPr>
          <w:p w:rsidR="00A801A8" w:rsidRDefault="00A801A8" w:rsidP="00500BB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 w:rsidRPr="007E4CDA">
              <w:rPr>
                <w:rFonts w:ascii="Verdana" w:eastAsia="MS Mincho" w:hAnsi="Verdana" w:cs="Tahoma"/>
                <w:sz w:val="19"/>
                <w:szCs w:val="19"/>
              </w:rPr>
              <w:t xml:space="preserve">Corporate Communications </w:t>
            </w:r>
          </w:p>
          <w:p w:rsidR="00A801A8" w:rsidRPr="00944469" w:rsidRDefault="00A801A8" w:rsidP="0094446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 w:rsidRPr="007E4CDA">
              <w:rPr>
                <w:rFonts w:ascii="Verdana" w:eastAsia="MS Mincho" w:hAnsi="Verdana" w:cs="Tahoma"/>
                <w:sz w:val="19"/>
                <w:szCs w:val="19"/>
              </w:rPr>
              <w:t>Creative Team Leadership</w:t>
            </w:r>
          </w:p>
          <w:p w:rsidR="00A801A8" w:rsidRDefault="00A801A8" w:rsidP="00500BB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Web &amp;</w:t>
            </w:r>
            <w:r w:rsidRPr="000C25B1">
              <w:rPr>
                <w:rFonts w:ascii="Verdana" w:eastAsia="MS Mincho" w:hAnsi="Verdana" w:cs="Tahoma"/>
                <w:sz w:val="19"/>
                <w:szCs w:val="19"/>
              </w:rPr>
              <w:t xml:space="preserve"> Print 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>Content Development</w:t>
            </w:r>
          </w:p>
          <w:p w:rsidR="00BC3D41" w:rsidRPr="008856CB" w:rsidRDefault="00BC3D41" w:rsidP="00500BB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Training of trainers (TOT)</w:t>
            </w:r>
          </w:p>
        </w:tc>
        <w:tc>
          <w:tcPr>
            <w:tcW w:w="4447" w:type="dxa"/>
          </w:tcPr>
          <w:p w:rsidR="00A801A8" w:rsidRPr="000C25B1" w:rsidRDefault="00A801A8" w:rsidP="0094446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 xml:space="preserve">Development of </w:t>
            </w:r>
            <w:r w:rsidRPr="000C25B1">
              <w:rPr>
                <w:rFonts w:ascii="Verdana" w:eastAsia="MS Mincho" w:hAnsi="Verdana" w:cs="Tahoma"/>
                <w:sz w:val="19"/>
                <w:szCs w:val="19"/>
              </w:rPr>
              <w:t xml:space="preserve">Training 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>Materials</w:t>
            </w:r>
            <w:r w:rsidRPr="000C25B1">
              <w:rPr>
                <w:rFonts w:ascii="Verdana" w:eastAsia="MS Mincho" w:hAnsi="Verdana" w:cs="Tahoma"/>
                <w:sz w:val="19"/>
                <w:szCs w:val="19"/>
              </w:rPr>
              <w:t xml:space="preserve"> </w:t>
            </w:r>
          </w:p>
          <w:p w:rsidR="00A801A8" w:rsidRDefault="00A801A8" w:rsidP="0094446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Public &amp; Media Relations</w:t>
            </w:r>
          </w:p>
          <w:p w:rsidR="00944469" w:rsidRDefault="00944469" w:rsidP="0094446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Art and poetry writing</w:t>
            </w:r>
          </w:p>
          <w:p w:rsidR="00D178A8" w:rsidRPr="00944469" w:rsidRDefault="00D178A8" w:rsidP="00944469">
            <w:pPr>
              <w:pStyle w:val="PlainText"/>
              <w:numPr>
                <w:ilvl w:val="0"/>
                <w:numId w:val="3"/>
              </w:numPr>
              <w:rPr>
                <w:rFonts w:ascii="Verdana" w:eastAsia="MS Mincho" w:hAnsi="Verdana" w:cs="Tahoma"/>
                <w:sz w:val="19"/>
                <w:szCs w:val="19"/>
              </w:rPr>
            </w:pPr>
            <w:r>
              <w:rPr>
                <w:rFonts w:ascii="Verdana" w:eastAsia="MS Mincho" w:hAnsi="Verdana" w:cs="Tahoma"/>
                <w:sz w:val="19"/>
                <w:szCs w:val="19"/>
              </w:rPr>
              <w:t>Teaching Knowledge Test</w:t>
            </w:r>
            <w:r w:rsidR="003E009F">
              <w:rPr>
                <w:rFonts w:ascii="Verdana" w:eastAsia="MS Mincho" w:hAnsi="Verdana" w:cs="Tahoma"/>
                <w:sz w:val="19"/>
                <w:szCs w:val="19"/>
              </w:rPr>
              <w:t xml:space="preserve"> Course </w:t>
            </w:r>
            <w:r>
              <w:rPr>
                <w:rFonts w:ascii="Verdana" w:eastAsia="MS Mincho" w:hAnsi="Verdana" w:cs="Tahoma"/>
                <w:sz w:val="19"/>
                <w:szCs w:val="19"/>
              </w:rPr>
              <w:t>(TKT)</w:t>
            </w:r>
          </w:p>
        </w:tc>
      </w:tr>
    </w:tbl>
    <w:p w:rsidR="00A801A8" w:rsidRPr="00F75B5C" w:rsidRDefault="00A801A8" w:rsidP="00F75B5C">
      <w:pPr>
        <w:pStyle w:val="PlainText"/>
        <w:rPr>
          <w:rFonts w:ascii="Verdana" w:eastAsia="MS Mincho" w:hAnsi="Verdana" w:cs="Tahoma"/>
          <w:b/>
          <w:bCs/>
          <w:sz w:val="22"/>
        </w:rPr>
      </w:pPr>
    </w:p>
    <w:p w:rsidR="00A801A8" w:rsidRPr="00684497" w:rsidRDefault="00A801A8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A801A8" w:rsidRPr="00684497" w:rsidRDefault="00A801A8" w:rsidP="00A801A8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 w:rsidRPr="00684497">
        <w:rPr>
          <w:rFonts w:ascii="Verdana" w:eastAsia="MS Mincho" w:hAnsi="Verdana" w:cs="Tahoma"/>
          <w:b/>
          <w:bCs/>
          <w:sz w:val="22"/>
        </w:rPr>
        <w:t>Professional Experience</w:t>
      </w:r>
    </w:p>
    <w:p w:rsidR="00A801A8" w:rsidRPr="00601E65" w:rsidRDefault="00A801A8" w:rsidP="00A801A8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:rsidR="00542FCA" w:rsidRDefault="00542FCA" w:rsidP="00A801A8">
      <w:pPr>
        <w:pStyle w:val="PlainText"/>
        <w:spacing w:before="6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/>
          <w:caps/>
          <w:sz w:val="19"/>
          <w:szCs w:val="19"/>
        </w:rPr>
        <w:t>ECC (</w:t>
      </w:r>
      <w:r w:rsidRPr="00542FCA">
        <w:rPr>
          <w:rFonts w:ascii="Verdana" w:eastAsia="MS Mincho" w:hAnsi="Verdana" w:cs="Tahoma"/>
          <w:bCs/>
          <w:caps/>
          <w:sz w:val="19"/>
          <w:szCs w:val="19"/>
        </w:rPr>
        <w:t>E</w:t>
      </w:r>
      <w:r>
        <w:rPr>
          <w:rFonts w:ascii="Verdana" w:eastAsia="MS Mincho" w:hAnsi="Verdana" w:cs="Tahoma"/>
          <w:sz w:val="19"/>
          <w:szCs w:val="19"/>
        </w:rPr>
        <w:t>nglish Cultural Cent</w:t>
      </w:r>
      <w:r w:rsidR="00BC3D41">
        <w:rPr>
          <w:rFonts w:ascii="Verdana" w:eastAsia="MS Mincho" w:hAnsi="Verdana" w:cs="Tahoma"/>
          <w:sz w:val="19"/>
          <w:szCs w:val="19"/>
        </w:rPr>
        <w:t>re</w:t>
      </w:r>
      <w:r>
        <w:rPr>
          <w:rFonts w:ascii="Verdana" w:eastAsia="MS Mincho" w:hAnsi="Verdana" w:cs="Tahoma"/>
          <w:b/>
          <w:bCs/>
          <w:sz w:val="19"/>
          <w:szCs w:val="19"/>
        </w:rPr>
        <w:t xml:space="preserve">) </w:t>
      </w:r>
      <w:r>
        <w:rPr>
          <w:rFonts w:ascii="Verdana" w:eastAsia="MS Mincho" w:hAnsi="Verdana" w:cs="Tahoma"/>
          <w:sz w:val="19"/>
          <w:szCs w:val="19"/>
        </w:rPr>
        <w:t>English language teacher for communication skills for fresh learners and advanced English seekers.</w:t>
      </w:r>
      <w:r w:rsidR="006900E5">
        <w:rPr>
          <w:rFonts w:ascii="Verdana" w:eastAsia="MS Mincho" w:hAnsi="Verdana" w:cs="Tahoma"/>
          <w:sz w:val="19"/>
          <w:szCs w:val="19"/>
        </w:rPr>
        <w:t xml:space="preserve"> 15/3/2014 to 15/12/2014</w:t>
      </w:r>
    </w:p>
    <w:p w:rsidR="00BC3D41" w:rsidRDefault="00542FCA" w:rsidP="00A801A8">
      <w:pPr>
        <w:pStyle w:val="PlainText"/>
        <w:spacing w:before="6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/>
          <w:bCs/>
          <w:sz w:val="19"/>
          <w:szCs w:val="19"/>
        </w:rPr>
        <w:t>EDC (</w:t>
      </w:r>
      <w:r>
        <w:rPr>
          <w:rFonts w:ascii="Verdana" w:eastAsia="MS Mincho" w:hAnsi="Verdana" w:cs="Tahoma"/>
          <w:sz w:val="19"/>
          <w:szCs w:val="19"/>
        </w:rPr>
        <w:t>English Dis</w:t>
      </w:r>
      <w:r w:rsidR="00BC3D41">
        <w:rPr>
          <w:rFonts w:ascii="Verdana" w:eastAsia="MS Mincho" w:hAnsi="Verdana" w:cs="Tahoma"/>
          <w:sz w:val="19"/>
          <w:szCs w:val="19"/>
        </w:rPr>
        <w:t>cuss</w:t>
      </w:r>
      <w:r>
        <w:rPr>
          <w:rFonts w:ascii="Verdana" w:eastAsia="MS Mincho" w:hAnsi="Verdana" w:cs="Tahoma"/>
          <w:sz w:val="19"/>
          <w:szCs w:val="19"/>
        </w:rPr>
        <w:t xml:space="preserve">ion </w:t>
      </w:r>
      <w:r w:rsidR="00BC3D41">
        <w:rPr>
          <w:rFonts w:ascii="Verdana" w:eastAsia="MS Mincho" w:hAnsi="Verdana" w:cs="Tahoma"/>
          <w:sz w:val="19"/>
          <w:szCs w:val="19"/>
        </w:rPr>
        <w:t>Centre</w:t>
      </w:r>
      <w:r>
        <w:rPr>
          <w:rFonts w:ascii="Verdana" w:eastAsia="MS Mincho" w:hAnsi="Verdana" w:cs="Tahoma"/>
          <w:b/>
          <w:bCs/>
          <w:sz w:val="19"/>
          <w:szCs w:val="19"/>
        </w:rPr>
        <w:t>)</w:t>
      </w:r>
      <w:r w:rsidR="00BC3D41" w:rsidRPr="00BC3D41">
        <w:rPr>
          <w:rFonts w:ascii="Verdana" w:eastAsia="MS Mincho" w:hAnsi="Verdana" w:cs="Tahoma"/>
          <w:sz w:val="19"/>
          <w:szCs w:val="19"/>
        </w:rPr>
        <w:t xml:space="preserve"> </w:t>
      </w:r>
      <w:r w:rsidR="00BC3D41">
        <w:rPr>
          <w:rFonts w:ascii="Verdana" w:eastAsia="MS Mincho" w:hAnsi="Verdana" w:cs="Tahoma"/>
          <w:sz w:val="19"/>
          <w:szCs w:val="19"/>
        </w:rPr>
        <w:t>English language tutor for advance co</w:t>
      </w:r>
      <w:bookmarkStart w:id="0" w:name="_GoBack"/>
      <w:bookmarkEnd w:id="0"/>
      <w:r w:rsidR="00BC3D41">
        <w:rPr>
          <w:rFonts w:ascii="Verdana" w:eastAsia="MS Mincho" w:hAnsi="Verdana" w:cs="Tahoma"/>
          <w:sz w:val="19"/>
          <w:szCs w:val="19"/>
        </w:rPr>
        <w:t>mmunication skills</w:t>
      </w:r>
      <w:r w:rsidR="0027056E">
        <w:rPr>
          <w:rFonts w:ascii="Verdana" w:eastAsia="MS Mincho" w:hAnsi="Verdana" w:cs="Tahoma"/>
          <w:sz w:val="19"/>
          <w:szCs w:val="19"/>
        </w:rPr>
        <w:t>.</w:t>
      </w:r>
      <w:r w:rsidR="00BC3D41">
        <w:rPr>
          <w:rFonts w:ascii="Verdana" w:eastAsia="MS Mincho" w:hAnsi="Verdana" w:cs="Tahoma"/>
          <w:sz w:val="19"/>
          <w:szCs w:val="19"/>
        </w:rPr>
        <w:t xml:space="preserve"> </w:t>
      </w:r>
      <w:r w:rsidR="006900E5">
        <w:rPr>
          <w:rFonts w:ascii="Verdana" w:eastAsia="MS Mincho" w:hAnsi="Verdana" w:cs="Tahoma"/>
          <w:sz w:val="19"/>
          <w:szCs w:val="19"/>
        </w:rPr>
        <w:t>1/1/2015 to the present day</w:t>
      </w:r>
    </w:p>
    <w:p w:rsidR="0027056E" w:rsidRDefault="00BC3D41" w:rsidP="00A801A8">
      <w:pPr>
        <w:pStyle w:val="PlainText"/>
        <w:spacing w:before="6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/>
          <w:bCs/>
          <w:sz w:val="19"/>
          <w:szCs w:val="19"/>
        </w:rPr>
        <w:t xml:space="preserve">Razo Centre </w:t>
      </w:r>
      <w:r w:rsidR="0027056E">
        <w:rPr>
          <w:rFonts w:ascii="Verdana" w:eastAsia="MS Mincho" w:hAnsi="Verdana" w:cs="Tahoma"/>
          <w:sz w:val="19"/>
          <w:szCs w:val="19"/>
        </w:rPr>
        <w:t>for training, English language teacher for earlier learners and fresh student.</w:t>
      </w:r>
      <w:r w:rsidR="006900E5">
        <w:rPr>
          <w:rFonts w:ascii="Verdana" w:eastAsia="MS Mincho" w:hAnsi="Verdana" w:cs="Tahoma"/>
          <w:sz w:val="19"/>
          <w:szCs w:val="19"/>
        </w:rPr>
        <w:t xml:space="preserve"> 1/4/2016 to the present day</w:t>
      </w:r>
    </w:p>
    <w:p w:rsidR="00A801A8" w:rsidRPr="002C0E5E" w:rsidRDefault="0027056E" w:rsidP="00A801A8">
      <w:pPr>
        <w:pStyle w:val="PlainText"/>
        <w:spacing w:before="60"/>
        <w:rPr>
          <w:rFonts w:ascii="Verdana" w:eastAsia="MS Mincho" w:hAnsi="Verdana" w:cs="Tahoma"/>
          <w:sz w:val="19"/>
          <w:szCs w:val="19"/>
        </w:rPr>
      </w:pPr>
      <w:r>
        <w:rPr>
          <w:rFonts w:ascii="Verdana" w:eastAsia="MS Mincho" w:hAnsi="Verdana" w:cs="Tahoma"/>
          <w:b/>
          <w:bCs/>
          <w:sz w:val="19"/>
          <w:szCs w:val="19"/>
        </w:rPr>
        <w:t xml:space="preserve">Presidency of Khartoum Police Force – Engineering department, </w:t>
      </w:r>
      <w:r w:rsidR="00570916">
        <w:rPr>
          <w:rFonts w:ascii="Verdana" w:eastAsia="MS Mincho" w:hAnsi="Verdana" w:cs="Tahoma"/>
          <w:sz w:val="19"/>
          <w:szCs w:val="19"/>
        </w:rPr>
        <w:t>Sanitation Engineer</w:t>
      </w:r>
      <w:r w:rsidR="00445B1A">
        <w:rPr>
          <w:rFonts w:ascii="Verdana" w:eastAsia="MS Mincho" w:hAnsi="Verdana" w:cs="Tahoma"/>
          <w:sz w:val="19"/>
          <w:szCs w:val="19"/>
        </w:rPr>
        <w:t>,</w:t>
      </w:r>
      <w:r w:rsidR="00570916">
        <w:rPr>
          <w:rFonts w:ascii="Verdana" w:eastAsia="MS Mincho" w:hAnsi="Verdana" w:cs="Tahoma"/>
          <w:sz w:val="19"/>
          <w:szCs w:val="19"/>
        </w:rPr>
        <w:t xml:space="preserve"> site engineer for the whale facilities of the police force.</w:t>
      </w:r>
      <w:r w:rsidR="006900E5">
        <w:rPr>
          <w:rFonts w:ascii="Verdana" w:eastAsia="MS Mincho" w:hAnsi="Verdana" w:cs="Tahoma"/>
          <w:sz w:val="19"/>
          <w:szCs w:val="19"/>
        </w:rPr>
        <w:t xml:space="preserve"> 1/1/2013 to 31/10/2013</w:t>
      </w:r>
      <w:r w:rsidR="00A801A8">
        <w:rPr>
          <w:rFonts w:ascii="Verdana" w:eastAsia="MS Mincho" w:hAnsi="Verdana" w:cs="Tahoma"/>
          <w:sz w:val="19"/>
          <w:szCs w:val="19"/>
        </w:rPr>
        <w:br/>
      </w:r>
      <w:r w:rsidR="00A801A8">
        <w:rPr>
          <w:rFonts w:ascii="Verdana" w:eastAsia="MS Mincho" w:hAnsi="Verdana" w:cs="Tahoma"/>
          <w:sz w:val="19"/>
          <w:szCs w:val="19"/>
        </w:rPr>
        <w:br/>
      </w:r>
      <w:r w:rsidR="00A801A8">
        <w:rPr>
          <w:rFonts w:ascii="Verdana" w:eastAsia="MS Mincho" w:hAnsi="Verdana" w:cs="Tahoma"/>
          <w:b/>
          <w:bCs/>
          <w:i/>
          <w:iCs/>
          <w:sz w:val="19"/>
          <w:szCs w:val="19"/>
        </w:rPr>
        <w:t>Selected</w:t>
      </w:r>
      <w:r w:rsidR="00A801A8" w:rsidRPr="002C0E5E">
        <w:rPr>
          <w:rFonts w:ascii="Verdana" w:eastAsia="MS Mincho" w:hAnsi="Verdana" w:cs="Tahoma"/>
          <w:b/>
          <w:bCs/>
          <w:i/>
          <w:iCs/>
          <w:sz w:val="19"/>
          <w:szCs w:val="19"/>
        </w:rPr>
        <w:t xml:space="preserve"> Accomplishments:</w:t>
      </w:r>
    </w:p>
    <w:p w:rsidR="00C42AF1" w:rsidRDefault="00C42AF1" w:rsidP="00C42AF1">
      <w:pPr>
        <w:pStyle w:val="PlainText"/>
        <w:numPr>
          <w:ilvl w:val="0"/>
          <w:numId w:val="5"/>
        </w:numPr>
        <w:spacing w:before="120"/>
        <w:jc w:val="both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D</w:t>
      </w:r>
      <w:r w:rsidRPr="00F23FF6">
        <w:rPr>
          <w:rFonts w:ascii="Verdana" w:eastAsia="MS Mincho" w:hAnsi="Verdana" w:cs="Tahoma"/>
          <w:bCs/>
          <w:sz w:val="19"/>
          <w:szCs w:val="19"/>
        </w:rPr>
        <w:t>eveloped and launched integrated</w:t>
      </w:r>
      <w:r>
        <w:rPr>
          <w:rFonts w:ascii="Verdana" w:eastAsia="MS Mincho" w:hAnsi="Verdana" w:cs="Tahoma"/>
          <w:bCs/>
          <w:sz w:val="19"/>
          <w:szCs w:val="19"/>
        </w:rPr>
        <w:t xml:space="preserve"> personal experience of team work.</w:t>
      </w:r>
    </w:p>
    <w:p w:rsidR="00C42AF1" w:rsidRDefault="00C42AF1" w:rsidP="00C42AF1">
      <w:pPr>
        <w:pStyle w:val="PlainText"/>
        <w:numPr>
          <w:ilvl w:val="0"/>
          <w:numId w:val="5"/>
        </w:numPr>
        <w:spacing w:before="120"/>
        <w:jc w:val="both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Finding many ways for developing skills of others no matter how, no matter who, no matter where.</w:t>
      </w:r>
    </w:p>
    <w:p w:rsidR="00C42AF1" w:rsidRDefault="00AD6E8D" w:rsidP="00C42AF1">
      <w:pPr>
        <w:pStyle w:val="PlainText"/>
        <w:numPr>
          <w:ilvl w:val="0"/>
          <w:numId w:val="5"/>
        </w:numPr>
        <w:spacing w:before="120"/>
        <w:jc w:val="both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 xml:space="preserve">Participation in many different social programs and poetry shows </w:t>
      </w:r>
      <w:r w:rsidR="006900E5">
        <w:rPr>
          <w:rFonts w:ascii="Verdana" w:eastAsia="MS Mincho" w:hAnsi="Verdana" w:cs="Tahoma"/>
          <w:bCs/>
          <w:sz w:val="19"/>
          <w:szCs w:val="19"/>
        </w:rPr>
        <w:t>as well as charity associations.</w:t>
      </w:r>
    </w:p>
    <w:p w:rsidR="006900E5" w:rsidRDefault="006900E5" w:rsidP="00C42AF1">
      <w:pPr>
        <w:pStyle w:val="PlainText"/>
        <w:numPr>
          <w:ilvl w:val="0"/>
          <w:numId w:val="5"/>
        </w:numPr>
        <w:spacing w:before="120"/>
        <w:jc w:val="both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Guided many groups to the proficiency of English language four skills.</w:t>
      </w:r>
    </w:p>
    <w:p w:rsidR="0075269E" w:rsidRDefault="0075269E" w:rsidP="00C42AF1">
      <w:pPr>
        <w:pStyle w:val="PlainText"/>
        <w:numPr>
          <w:ilvl w:val="0"/>
          <w:numId w:val="5"/>
        </w:numPr>
        <w:spacing w:before="120"/>
        <w:jc w:val="both"/>
        <w:rPr>
          <w:rFonts w:ascii="Verdana" w:eastAsia="MS Mincho" w:hAnsi="Verdana" w:cs="Tahoma"/>
          <w:bCs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IELTS score of 6.5.</w:t>
      </w:r>
    </w:p>
    <w:p w:rsidR="00A801A8" w:rsidRPr="008F3229" w:rsidRDefault="00A801A8" w:rsidP="00A801A8">
      <w:pPr>
        <w:pStyle w:val="PlainText"/>
        <w:spacing w:before="120"/>
        <w:ind w:left="360"/>
        <w:jc w:val="both"/>
        <w:rPr>
          <w:rFonts w:ascii="Verdana" w:eastAsia="MS Mincho" w:hAnsi="Verdana" w:cs="Tahoma"/>
          <w:bCs/>
          <w:sz w:val="2"/>
          <w:szCs w:val="2"/>
        </w:rPr>
      </w:pPr>
      <w:r>
        <w:rPr>
          <w:rFonts w:ascii="Verdana" w:eastAsia="MS Mincho" w:hAnsi="Verdana" w:cs="Tahoma"/>
          <w:bCs/>
          <w:sz w:val="19"/>
          <w:szCs w:val="19"/>
        </w:rPr>
        <w:br w:type="page"/>
      </w:r>
    </w:p>
    <w:p w:rsidR="00A801A8" w:rsidRPr="00754CB1" w:rsidRDefault="006900E5" w:rsidP="00754CB1">
      <w:pPr>
        <w:pStyle w:val="PlainText"/>
        <w:spacing w:after="100"/>
        <w:rPr>
          <w:rFonts w:ascii="Verdana" w:eastAsia="MS Mincho" w:hAnsi="Verdana" w:cs="Tahoma"/>
          <w:b/>
          <w:bCs/>
          <w:shadow/>
          <w:spacing w:val="20"/>
          <w:sz w:val="34"/>
        </w:rPr>
      </w:pPr>
      <w:r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lastRenderedPageBreak/>
        <w:t xml:space="preserve">Musa </w:t>
      </w:r>
      <w:proofErr w:type="spellStart"/>
      <w:r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>ALtahir</w:t>
      </w:r>
      <w:proofErr w:type="spellEnd"/>
      <w:r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 Mohammed </w:t>
      </w:r>
      <w:r w:rsidRPr="006900E5"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>Ali</w:t>
      </w:r>
      <w:r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   </w:t>
      </w:r>
      <w:r w:rsidRPr="006900E5">
        <w:rPr>
          <w:rFonts w:ascii="Verdana" w:eastAsia="MS Mincho" w:hAnsi="Verdana" w:cs="Tahoma"/>
          <w:b/>
          <w:bCs/>
          <w:shadow/>
          <w:spacing w:val="20"/>
          <w:sz w:val="40"/>
          <w:szCs w:val="40"/>
        </w:rPr>
        <w:t xml:space="preserve"> </w:t>
      </w:r>
      <w:r w:rsidRPr="006900E5">
        <w:rPr>
          <w:rFonts w:ascii="Verdana" w:eastAsia="MS Mincho" w:hAnsi="Verdana" w:cs="Tahoma"/>
          <w:b/>
          <w:bCs/>
          <w:sz w:val="19"/>
          <w:szCs w:val="19"/>
        </w:rPr>
        <w:t xml:space="preserve"> Phone: +249917962794</w:t>
      </w:r>
    </w:p>
    <w:p w:rsidR="00A801A8" w:rsidRPr="00684497" w:rsidRDefault="00A801A8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A801A8" w:rsidRDefault="00A801A8" w:rsidP="00A801A8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Technology</w:t>
      </w:r>
    </w:p>
    <w:p w:rsidR="00A801A8" w:rsidRPr="00601E65" w:rsidRDefault="00A801A8" w:rsidP="00A801A8">
      <w:pPr>
        <w:pStyle w:val="PlainText"/>
        <w:jc w:val="center"/>
        <w:rPr>
          <w:rFonts w:ascii="Verdana" w:eastAsia="MS Mincho" w:hAnsi="Verdana" w:cs="Tahoma"/>
          <w:bCs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8262"/>
      </w:tblGrid>
      <w:tr w:rsidR="00A801A8" w:rsidRPr="00D77796" w:rsidTr="00500BB9">
        <w:tc>
          <w:tcPr>
            <w:tcW w:w="2178" w:type="dxa"/>
          </w:tcPr>
          <w:p w:rsidR="00A801A8" w:rsidRPr="00D77796" w:rsidRDefault="00A801A8" w:rsidP="00500BB9">
            <w:pPr>
              <w:pStyle w:val="PlainText"/>
              <w:rPr>
                <w:rFonts w:ascii="Verdana" w:eastAsia="MS Mincho" w:hAnsi="Verdana" w:cs="Tahoma"/>
                <w:b/>
                <w:sz w:val="24"/>
              </w:rPr>
            </w:pPr>
            <w:r w:rsidRPr="00D77796">
              <w:rPr>
                <w:rFonts w:ascii="Verdana" w:hAnsi="Verdana"/>
                <w:b/>
                <w:bCs/>
                <w:sz w:val="19"/>
              </w:rPr>
              <w:t>Software:</w:t>
            </w:r>
          </w:p>
        </w:tc>
        <w:tc>
          <w:tcPr>
            <w:tcW w:w="8262" w:type="dxa"/>
          </w:tcPr>
          <w:p w:rsidR="00A801A8" w:rsidRPr="00D77796" w:rsidRDefault="00A801A8" w:rsidP="00500BB9">
            <w:pPr>
              <w:pStyle w:val="PlainText"/>
              <w:rPr>
                <w:rFonts w:ascii="Verdana" w:hAnsi="Verdana"/>
                <w:bCs/>
                <w:sz w:val="19"/>
              </w:rPr>
            </w:pPr>
            <w:r w:rsidRPr="00D77796">
              <w:rPr>
                <w:rFonts w:ascii="Verdana" w:hAnsi="Verdana" w:cs="Arial"/>
                <w:bCs/>
                <w:sz w:val="19"/>
              </w:rPr>
              <w:t>MS Office (</w:t>
            </w:r>
            <w:r w:rsidRPr="00D77796">
              <w:rPr>
                <w:rFonts w:ascii="Verdana" w:hAnsi="Verdana"/>
                <w:bCs/>
                <w:sz w:val="19"/>
              </w:rPr>
              <w:t>Word, Access, Excel, PowerPoint)</w:t>
            </w:r>
          </w:p>
          <w:p w:rsidR="00A801A8" w:rsidRPr="00D77796" w:rsidRDefault="00A801A8" w:rsidP="00500BB9">
            <w:pPr>
              <w:pStyle w:val="PlainText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A801A8" w:rsidRPr="00D77796" w:rsidTr="00500BB9">
        <w:tc>
          <w:tcPr>
            <w:tcW w:w="2178" w:type="dxa"/>
          </w:tcPr>
          <w:p w:rsidR="00A801A8" w:rsidRPr="00D77796" w:rsidRDefault="00195AEC" w:rsidP="00500BB9">
            <w:pPr>
              <w:pStyle w:val="PlainText"/>
              <w:rPr>
                <w:rFonts w:ascii="Verdana" w:hAnsi="Verdana"/>
                <w:b/>
                <w:bCs/>
                <w:sz w:val="19"/>
              </w:rPr>
            </w:pPr>
            <w:r>
              <w:rPr>
                <w:rFonts w:ascii="Verdana" w:hAnsi="Verdana"/>
                <w:b/>
                <w:bCs/>
                <w:sz w:val="19"/>
              </w:rPr>
              <w:t>Web</w:t>
            </w:r>
            <w:r w:rsidR="00A801A8" w:rsidRPr="00D77796">
              <w:rPr>
                <w:rFonts w:ascii="Verdana" w:hAnsi="Verdana"/>
                <w:b/>
                <w:bCs/>
                <w:sz w:val="19"/>
              </w:rPr>
              <w:t>:</w:t>
            </w:r>
          </w:p>
        </w:tc>
        <w:tc>
          <w:tcPr>
            <w:tcW w:w="8262" w:type="dxa"/>
          </w:tcPr>
          <w:p w:rsidR="00A801A8" w:rsidRPr="00D77796" w:rsidRDefault="00A801A8" w:rsidP="006900E5">
            <w:pPr>
              <w:pStyle w:val="PlainText"/>
              <w:rPr>
                <w:rFonts w:ascii="Verdana" w:hAnsi="Verdana" w:cs="Arial"/>
                <w:bCs/>
                <w:sz w:val="19"/>
              </w:rPr>
            </w:pPr>
            <w:r w:rsidRPr="00D77796">
              <w:rPr>
                <w:rFonts w:ascii="Verdana" w:hAnsi="Verdana" w:cs="Arial"/>
                <w:bCs/>
                <w:sz w:val="19"/>
              </w:rPr>
              <w:t>Web Server Administration</w:t>
            </w:r>
            <w:r w:rsidR="006900E5">
              <w:rPr>
                <w:rFonts w:ascii="Verdana" w:hAnsi="Verdana" w:cs="Arial"/>
                <w:bCs/>
                <w:sz w:val="19"/>
              </w:rPr>
              <w:t xml:space="preserve"> and Internet, </w:t>
            </w:r>
          </w:p>
        </w:tc>
      </w:tr>
    </w:tbl>
    <w:p w:rsidR="00A801A8" w:rsidRPr="00684497" w:rsidRDefault="00A801A8" w:rsidP="00A801A8">
      <w:pPr>
        <w:pStyle w:val="PlainText"/>
        <w:jc w:val="both"/>
        <w:rPr>
          <w:rFonts w:ascii="Verdana" w:eastAsia="MS Mincho" w:hAnsi="Verdana" w:cs="Tahoma"/>
          <w:sz w:val="24"/>
        </w:rPr>
      </w:pPr>
    </w:p>
    <w:p w:rsidR="00A801A8" w:rsidRPr="00684497" w:rsidRDefault="00A801A8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A801A8" w:rsidRPr="00684497" w:rsidRDefault="00A801A8" w:rsidP="00A801A8">
      <w:pPr>
        <w:pStyle w:val="PlainText"/>
        <w:jc w:val="center"/>
        <w:rPr>
          <w:rFonts w:ascii="Verdana" w:eastAsia="MS Mincho" w:hAnsi="Verdana" w:cs="Tahoma"/>
          <w:b/>
          <w:bCs/>
          <w:sz w:val="22"/>
        </w:rPr>
      </w:pPr>
      <w:r w:rsidRPr="00684497">
        <w:rPr>
          <w:rFonts w:ascii="Verdana" w:eastAsia="MS Mincho" w:hAnsi="Verdana" w:cs="Tahoma"/>
          <w:b/>
          <w:bCs/>
          <w:sz w:val="22"/>
        </w:rPr>
        <w:t>Education</w:t>
      </w:r>
    </w:p>
    <w:p w:rsidR="00A801A8" w:rsidRPr="00601E65" w:rsidRDefault="00A801A8" w:rsidP="00A801A8">
      <w:pPr>
        <w:pStyle w:val="PlainText"/>
        <w:jc w:val="both"/>
        <w:rPr>
          <w:rFonts w:ascii="Verdana" w:eastAsia="MS Mincho" w:hAnsi="Verdana" w:cs="Tahoma"/>
          <w:sz w:val="12"/>
          <w:szCs w:val="12"/>
        </w:rPr>
      </w:pPr>
    </w:p>
    <w:p w:rsidR="00416ADB" w:rsidRDefault="00416ADB" w:rsidP="00195AEC">
      <w:pPr>
        <w:pStyle w:val="PlainText"/>
        <w:spacing w:after="60"/>
        <w:rPr>
          <w:rFonts w:ascii="Verdana" w:eastAsia="MS Mincho" w:hAnsi="Verdana" w:cs="Tahoma"/>
          <w:b/>
          <w:caps/>
          <w:sz w:val="19"/>
          <w:szCs w:val="19"/>
        </w:rPr>
      </w:pPr>
      <w:r>
        <w:rPr>
          <w:rFonts w:ascii="Verdana" w:eastAsia="MS Mincho" w:hAnsi="Verdana" w:cs="Tahoma"/>
          <w:b/>
          <w:caps/>
          <w:sz w:val="19"/>
          <w:szCs w:val="19"/>
        </w:rPr>
        <w:t>National Ribat university / callage of languages and translation/ khartoum</w:t>
      </w:r>
    </w:p>
    <w:p w:rsidR="00A801A8" w:rsidRPr="00D30E93" w:rsidRDefault="00416ADB" w:rsidP="00195AEC">
      <w:pPr>
        <w:pStyle w:val="PlainText"/>
        <w:spacing w:after="60"/>
        <w:rPr>
          <w:rFonts w:ascii="Verdana" w:eastAsia="MS Mincho" w:hAnsi="Verdana" w:cs="Tahoma"/>
          <w:b/>
          <w:bCs/>
          <w:sz w:val="19"/>
          <w:szCs w:val="19"/>
        </w:rPr>
      </w:pPr>
      <w:r>
        <w:rPr>
          <w:rFonts w:ascii="Verdana" w:eastAsia="MS Mincho" w:hAnsi="Verdana" w:cs="Tahoma"/>
          <w:b/>
          <w:sz w:val="19"/>
          <w:szCs w:val="19"/>
        </w:rPr>
        <w:t>High Diploma of English Language</w:t>
      </w:r>
      <w:r>
        <w:rPr>
          <w:rFonts w:ascii="Verdana" w:eastAsia="MS Mincho" w:hAnsi="Verdana" w:cs="Tahoma"/>
          <w:b/>
          <w:sz w:val="19"/>
          <w:szCs w:val="19"/>
        </w:rPr>
        <w:br/>
      </w:r>
      <w:r w:rsidR="00195AEC">
        <w:rPr>
          <w:rFonts w:ascii="Verdana" w:eastAsia="MS Mincho" w:hAnsi="Verdana" w:cs="Tahoma"/>
          <w:b/>
          <w:caps/>
          <w:sz w:val="19"/>
          <w:szCs w:val="19"/>
        </w:rPr>
        <w:t>Omdurman Islamic</w:t>
      </w:r>
      <w:r w:rsidR="00A801A8" w:rsidRPr="00D30E93">
        <w:rPr>
          <w:rFonts w:ascii="Verdana" w:eastAsia="MS Mincho" w:hAnsi="Verdana" w:cs="Tahoma"/>
          <w:b/>
          <w:caps/>
          <w:sz w:val="19"/>
          <w:szCs w:val="19"/>
        </w:rPr>
        <w:t xml:space="preserve"> University</w:t>
      </w:r>
      <w:r w:rsidR="00195AEC">
        <w:rPr>
          <w:rFonts w:ascii="Verdana" w:eastAsia="MS Mincho" w:hAnsi="Verdana" w:cs="Tahoma"/>
          <w:b/>
          <w:caps/>
          <w:sz w:val="19"/>
          <w:szCs w:val="19"/>
        </w:rPr>
        <w:t>/ UNESCO Chaire in water resources</w:t>
      </w:r>
      <w:r w:rsidR="00A801A8">
        <w:rPr>
          <w:rFonts w:ascii="Verdana" w:eastAsia="MS Mincho" w:hAnsi="Verdana" w:cs="Tahoma"/>
          <w:b/>
          <w:caps/>
          <w:sz w:val="19"/>
          <w:szCs w:val="19"/>
        </w:rPr>
        <w:t xml:space="preserve">, </w:t>
      </w:r>
      <w:r w:rsidR="00195AEC">
        <w:rPr>
          <w:rFonts w:ascii="Verdana" w:eastAsia="MS Mincho" w:hAnsi="Verdana" w:cs="Tahoma"/>
          <w:b/>
          <w:bCs/>
          <w:sz w:val="19"/>
          <w:szCs w:val="19"/>
        </w:rPr>
        <w:t>Khartoum</w:t>
      </w:r>
    </w:p>
    <w:p w:rsidR="00A801A8" w:rsidRDefault="00195AEC" w:rsidP="00195AEC">
      <w:pPr>
        <w:pStyle w:val="PlainText"/>
        <w:spacing w:after="60"/>
        <w:rPr>
          <w:rFonts w:ascii="Verdana" w:eastAsia="MS Mincho" w:hAnsi="Verdana" w:cs="Tahoma"/>
          <w:b/>
          <w:sz w:val="19"/>
          <w:szCs w:val="19"/>
        </w:rPr>
      </w:pPr>
      <w:r>
        <w:rPr>
          <w:rFonts w:ascii="Verdana" w:eastAsia="MS Mincho" w:hAnsi="Verdana" w:cs="Tahoma"/>
          <w:b/>
          <w:bCs/>
          <w:sz w:val="19"/>
          <w:szCs w:val="19"/>
        </w:rPr>
        <w:t>Master</w:t>
      </w:r>
      <w:r w:rsidR="00A801A8" w:rsidRPr="00D30E93">
        <w:rPr>
          <w:rFonts w:ascii="Verdana" w:eastAsia="MS Mincho" w:hAnsi="Verdana" w:cs="Tahoma"/>
          <w:b/>
          <w:bCs/>
          <w:sz w:val="19"/>
          <w:szCs w:val="19"/>
        </w:rPr>
        <w:t xml:space="preserve"> of Science,</w:t>
      </w:r>
      <w:r>
        <w:rPr>
          <w:rFonts w:ascii="Verdana" w:eastAsia="MS Mincho" w:hAnsi="Verdana" w:cs="Tahoma"/>
          <w:b/>
          <w:bCs/>
          <w:sz w:val="19"/>
          <w:szCs w:val="19"/>
        </w:rPr>
        <w:t xml:space="preserve"> Environmental Engineering</w:t>
      </w:r>
      <w:r w:rsidR="00A801A8" w:rsidRPr="00D30E93">
        <w:rPr>
          <w:rFonts w:ascii="Verdana" w:eastAsia="MS Mincho" w:hAnsi="Verdana" w:cs="Tahoma"/>
          <w:b/>
          <w:sz w:val="19"/>
          <w:szCs w:val="19"/>
        </w:rPr>
        <w:t xml:space="preserve"> </w:t>
      </w:r>
      <w:r w:rsidR="003E009F">
        <w:rPr>
          <w:rFonts w:ascii="Verdana" w:eastAsia="MS Mincho" w:hAnsi="Verdana" w:cs="Tahoma"/>
          <w:b/>
          <w:sz w:val="19"/>
          <w:szCs w:val="19"/>
        </w:rPr>
        <w:t>5</w:t>
      </w:r>
      <w:r w:rsidR="00A801A8" w:rsidRPr="00D30E93">
        <w:rPr>
          <w:rFonts w:ascii="Verdana" w:eastAsia="MS Mincho" w:hAnsi="Verdana" w:cs="Tahoma"/>
          <w:b/>
          <w:sz w:val="19"/>
          <w:szCs w:val="19"/>
        </w:rPr>
        <w:t>/</w:t>
      </w:r>
      <w:r>
        <w:rPr>
          <w:rFonts w:ascii="Verdana" w:eastAsia="MS Mincho" w:hAnsi="Verdana" w:cs="Tahoma"/>
          <w:b/>
          <w:sz w:val="19"/>
          <w:szCs w:val="19"/>
        </w:rPr>
        <w:t>2016</w:t>
      </w:r>
    </w:p>
    <w:p w:rsidR="00195AEC" w:rsidRDefault="00195AEC" w:rsidP="00195AEC">
      <w:pPr>
        <w:pStyle w:val="PlainText"/>
        <w:spacing w:after="60"/>
        <w:rPr>
          <w:rFonts w:ascii="Verdana" w:eastAsia="MS Mincho" w:hAnsi="Verdana" w:cs="Tahoma"/>
          <w:b/>
          <w:sz w:val="19"/>
          <w:szCs w:val="19"/>
        </w:rPr>
      </w:pPr>
      <w:r>
        <w:rPr>
          <w:rFonts w:ascii="Verdana" w:eastAsia="MS Mincho" w:hAnsi="Verdana" w:cs="Tahoma"/>
          <w:b/>
          <w:sz w:val="19"/>
          <w:szCs w:val="19"/>
        </w:rPr>
        <w:t xml:space="preserve">Sudan University of science and technology </w:t>
      </w:r>
    </w:p>
    <w:p w:rsidR="00195AEC" w:rsidRPr="00D30E93" w:rsidRDefault="00195AEC" w:rsidP="00195AEC">
      <w:pPr>
        <w:pStyle w:val="PlainText"/>
        <w:spacing w:after="60"/>
        <w:rPr>
          <w:rFonts w:ascii="Verdana" w:eastAsia="MS Mincho" w:hAnsi="Verdana" w:cs="Tahoma"/>
          <w:b/>
          <w:sz w:val="19"/>
          <w:szCs w:val="19"/>
        </w:rPr>
      </w:pPr>
      <w:r w:rsidRPr="00D30E93">
        <w:rPr>
          <w:rFonts w:ascii="Verdana" w:eastAsia="MS Mincho" w:hAnsi="Verdana" w:cs="Tahoma"/>
          <w:b/>
          <w:bCs/>
          <w:sz w:val="19"/>
          <w:szCs w:val="19"/>
        </w:rPr>
        <w:t>Bachelor of Science,</w:t>
      </w:r>
      <w:r w:rsidRPr="00D30E93">
        <w:rPr>
          <w:rFonts w:ascii="Verdana" w:eastAsia="MS Mincho" w:hAnsi="Verdana" w:cs="Tahoma"/>
          <w:b/>
          <w:sz w:val="19"/>
          <w:szCs w:val="19"/>
        </w:rPr>
        <w:t xml:space="preserve"> </w:t>
      </w:r>
      <w:r>
        <w:rPr>
          <w:rFonts w:ascii="Verdana" w:eastAsia="MS Mincho" w:hAnsi="Verdana" w:cs="Tahoma"/>
          <w:b/>
          <w:sz w:val="19"/>
          <w:szCs w:val="19"/>
        </w:rPr>
        <w:t>9</w:t>
      </w:r>
      <w:r w:rsidRPr="00D30E93">
        <w:rPr>
          <w:rFonts w:ascii="Verdana" w:eastAsia="MS Mincho" w:hAnsi="Verdana" w:cs="Tahoma"/>
          <w:b/>
          <w:sz w:val="19"/>
          <w:szCs w:val="19"/>
        </w:rPr>
        <w:t>/</w:t>
      </w:r>
      <w:r>
        <w:rPr>
          <w:rFonts w:ascii="Verdana" w:eastAsia="MS Mincho" w:hAnsi="Verdana" w:cs="Tahoma"/>
          <w:b/>
          <w:sz w:val="19"/>
          <w:szCs w:val="19"/>
        </w:rPr>
        <w:t>2012</w:t>
      </w:r>
    </w:p>
    <w:p w:rsidR="00A801A8" w:rsidRDefault="00A801A8" w:rsidP="00195AEC">
      <w:pPr>
        <w:pStyle w:val="PlainText"/>
        <w:numPr>
          <w:ilvl w:val="0"/>
          <w:numId w:val="2"/>
        </w:numPr>
        <w:spacing w:before="40"/>
        <w:rPr>
          <w:rFonts w:ascii="Verdana" w:eastAsia="MS Mincho" w:hAnsi="Verdana" w:cs="Tahoma"/>
          <w:sz w:val="19"/>
          <w:szCs w:val="19"/>
        </w:rPr>
      </w:pPr>
      <w:r w:rsidRPr="00154832">
        <w:rPr>
          <w:rFonts w:ascii="Verdana" w:eastAsia="MS Mincho" w:hAnsi="Verdana" w:cs="Tahoma"/>
          <w:bCs/>
          <w:iCs/>
          <w:sz w:val="19"/>
          <w:szCs w:val="19"/>
        </w:rPr>
        <w:t>Major:</w:t>
      </w:r>
      <w:r w:rsidRPr="00154832">
        <w:rPr>
          <w:rFonts w:ascii="Verdana" w:eastAsia="MS Mincho" w:hAnsi="Verdana" w:cs="Tahoma"/>
          <w:sz w:val="19"/>
          <w:szCs w:val="19"/>
        </w:rPr>
        <w:t xml:space="preserve"> </w:t>
      </w:r>
      <w:r w:rsidR="00195AEC">
        <w:rPr>
          <w:rFonts w:ascii="Verdana" w:eastAsia="MS Mincho" w:hAnsi="Verdana" w:cs="Tahoma"/>
          <w:sz w:val="19"/>
          <w:szCs w:val="19"/>
        </w:rPr>
        <w:t>Engineering</w:t>
      </w:r>
      <w:r w:rsidRPr="00154832">
        <w:rPr>
          <w:rFonts w:ascii="Verdana" w:eastAsia="MS Mincho" w:hAnsi="Verdana" w:cs="Tahoma"/>
          <w:sz w:val="19"/>
          <w:szCs w:val="19"/>
        </w:rPr>
        <w:t xml:space="preserve"> </w:t>
      </w:r>
    </w:p>
    <w:p w:rsidR="00A801A8" w:rsidRDefault="00A801A8" w:rsidP="00A801A8">
      <w:pPr>
        <w:pStyle w:val="PlainText"/>
        <w:numPr>
          <w:ilvl w:val="0"/>
          <w:numId w:val="2"/>
        </w:numPr>
        <w:spacing w:before="40"/>
        <w:rPr>
          <w:rFonts w:ascii="Verdana" w:eastAsia="MS Mincho" w:hAnsi="Verdana" w:cs="Tahoma"/>
          <w:sz w:val="19"/>
          <w:szCs w:val="19"/>
        </w:rPr>
      </w:pPr>
      <w:r w:rsidRPr="00154832">
        <w:rPr>
          <w:rFonts w:ascii="Verdana" w:eastAsia="MS Mincho" w:hAnsi="Verdana" w:cs="Tahoma"/>
          <w:bCs/>
          <w:iCs/>
          <w:sz w:val="19"/>
          <w:szCs w:val="19"/>
        </w:rPr>
        <w:t>Minor:</w:t>
      </w:r>
      <w:r w:rsidR="00195AEC">
        <w:rPr>
          <w:rFonts w:ascii="Verdana" w:eastAsia="MS Mincho" w:hAnsi="Verdana" w:cs="Tahoma"/>
          <w:sz w:val="19"/>
          <w:szCs w:val="19"/>
        </w:rPr>
        <w:t xml:space="preserve"> Water resources and Environmental studies</w:t>
      </w:r>
      <w:r w:rsidRPr="00154832">
        <w:rPr>
          <w:rFonts w:ascii="Verdana" w:eastAsia="MS Mincho" w:hAnsi="Verdana" w:cs="Tahoma"/>
          <w:sz w:val="19"/>
          <w:szCs w:val="19"/>
        </w:rPr>
        <w:t xml:space="preserve">  </w:t>
      </w:r>
    </w:p>
    <w:p w:rsidR="00E408D1" w:rsidRPr="00CE48BF" w:rsidRDefault="00A801A8" w:rsidP="00E408D1">
      <w:pPr>
        <w:pStyle w:val="PlainText"/>
        <w:numPr>
          <w:ilvl w:val="0"/>
          <w:numId w:val="2"/>
        </w:numPr>
        <w:spacing w:before="40"/>
        <w:rPr>
          <w:rFonts w:ascii="Verdana" w:eastAsia="MS Mincho" w:hAnsi="Verdana" w:cs="Tahoma"/>
          <w:sz w:val="19"/>
          <w:szCs w:val="19"/>
        </w:rPr>
      </w:pPr>
      <w:r w:rsidRPr="00154832">
        <w:rPr>
          <w:rFonts w:ascii="Verdana" w:eastAsia="MS Mincho" w:hAnsi="Verdana" w:cs="Tahoma"/>
          <w:bCs/>
          <w:iCs/>
          <w:sz w:val="19"/>
          <w:szCs w:val="19"/>
        </w:rPr>
        <w:t>Graduated with honor</w:t>
      </w:r>
      <w:r w:rsidR="00D1584D">
        <w:rPr>
          <w:rFonts w:ascii="Verdana" w:eastAsia="MS Mincho" w:hAnsi="Verdana" w:cs="Tahoma"/>
          <w:bCs/>
          <w:iCs/>
          <w:sz w:val="19"/>
          <w:szCs w:val="19"/>
        </w:rPr>
        <w:t xml:space="preserve"> degree</w:t>
      </w:r>
    </w:p>
    <w:p w:rsidR="00CE48BF" w:rsidRPr="00CE48BF" w:rsidRDefault="00CE48BF" w:rsidP="00CE48BF">
      <w:pPr>
        <w:pStyle w:val="PlainText"/>
        <w:spacing w:before="40"/>
        <w:rPr>
          <w:rFonts w:ascii="Verdana" w:eastAsia="MS Mincho" w:hAnsi="Verdana" w:cs="Tahoma"/>
          <w:b/>
          <w:sz w:val="22"/>
          <w:szCs w:val="22"/>
        </w:rPr>
      </w:pPr>
      <w:r w:rsidRPr="00CE48BF">
        <w:rPr>
          <w:rFonts w:ascii="Verdana" w:eastAsia="MS Mincho" w:hAnsi="Verdana" w:cs="Tahoma"/>
          <w:b/>
          <w:iCs/>
          <w:sz w:val="22"/>
          <w:szCs w:val="22"/>
        </w:rPr>
        <w:t>Ongoing studies</w:t>
      </w:r>
    </w:p>
    <w:p w:rsidR="00D47431" w:rsidRDefault="00ED2A43" w:rsidP="00D47431">
      <w:pPr>
        <w:pStyle w:val="PlainText"/>
        <w:spacing w:before="40"/>
        <w:rPr>
          <w:rFonts w:ascii="Verdana" w:eastAsia="MS Mincho" w:hAnsi="Verdana" w:cs="Tahoma"/>
          <w:b/>
          <w:iCs/>
          <w:sz w:val="19"/>
          <w:szCs w:val="19"/>
        </w:rPr>
      </w:pPr>
      <w:r>
        <w:rPr>
          <w:rFonts w:ascii="Verdana" w:eastAsia="MS Mincho" w:hAnsi="Verdana" w:cs="Tahoma"/>
          <w:b/>
          <w:iCs/>
          <w:sz w:val="19"/>
          <w:szCs w:val="19"/>
        </w:rPr>
        <w:t xml:space="preserve">National </w:t>
      </w:r>
      <w:proofErr w:type="spellStart"/>
      <w:r>
        <w:rPr>
          <w:rFonts w:ascii="Verdana" w:eastAsia="MS Mincho" w:hAnsi="Verdana" w:cs="Tahoma"/>
          <w:b/>
          <w:iCs/>
          <w:sz w:val="19"/>
          <w:szCs w:val="19"/>
        </w:rPr>
        <w:t>Ri</w:t>
      </w:r>
      <w:r w:rsidR="00D47431">
        <w:rPr>
          <w:rFonts w:ascii="Verdana" w:eastAsia="MS Mincho" w:hAnsi="Verdana" w:cs="Tahoma"/>
          <w:b/>
          <w:iCs/>
          <w:sz w:val="19"/>
          <w:szCs w:val="19"/>
        </w:rPr>
        <w:t>bat</w:t>
      </w:r>
      <w:proofErr w:type="spellEnd"/>
      <w:r w:rsidR="00D47431">
        <w:rPr>
          <w:rFonts w:ascii="Verdana" w:eastAsia="MS Mincho" w:hAnsi="Verdana" w:cs="Tahoma"/>
          <w:b/>
          <w:iCs/>
          <w:sz w:val="19"/>
          <w:szCs w:val="19"/>
        </w:rPr>
        <w:t xml:space="preserve"> University</w:t>
      </w:r>
    </w:p>
    <w:p w:rsidR="00D47431" w:rsidRDefault="00D47431" w:rsidP="00D47431">
      <w:pPr>
        <w:pStyle w:val="PlainText"/>
        <w:spacing w:before="40"/>
        <w:rPr>
          <w:rFonts w:ascii="Verdana" w:eastAsia="MS Mincho" w:hAnsi="Verdana" w:cs="Tahoma"/>
          <w:b/>
          <w:iCs/>
          <w:sz w:val="19"/>
          <w:szCs w:val="19"/>
        </w:rPr>
      </w:pPr>
      <w:r>
        <w:rPr>
          <w:rFonts w:ascii="Verdana" w:eastAsia="MS Mincho" w:hAnsi="Verdana" w:cs="Tahoma"/>
          <w:b/>
          <w:iCs/>
          <w:sz w:val="19"/>
          <w:szCs w:val="19"/>
        </w:rPr>
        <w:t>English Language Department</w:t>
      </w:r>
    </w:p>
    <w:p w:rsidR="00D47431" w:rsidRPr="00D47431" w:rsidRDefault="00D47431" w:rsidP="00D47431">
      <w:pPr>
        <w:pStyle w:val="PlainText"/>
        <w:numPr>
          <w:ilvl w:val="0"/>
          <w:numId w:val="6"/>
        </w:numPr>
        <w:spacing w:before="40"/>
        <w:rPr>
          <w:rFonts w:ascii="Verdana" w:eastAsia="MS Mincho" w:hAnsi="Verdana" w:cs="Tahoma"/>
          <w:b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Major:</w:t>
      </w:r>
      <w:r w:rsidR="00ED2A43">
        <w:rPr>
          <w:rFonts w:ascii="Verdana" w:eastAsia="MS Mincho" w:hAnsi="Verdana" w:cs="Tahoma" w:hint="cs"/>
          <w:bCs/>
          <w:sz w:val="19"/>
          <w:szCs w:val="19"/>
          <w:rtl/>
        </w:rPr>
        <w:t xml:space="preserve"> </w:t>
      </w:r>
      <w:r>
        <w:rPr>
          <w:rFonts w:ascii="Verdana" w:eastAsia="MS Mincho" w:hAnsi="Verdana" w:cs="Tahoma"/>
          <w:bCs/>
          <w:sz w:val="19"/>
          <w:szCs w:val="19"/>
        </w:rPr>
        <w:t>English Language</w:t>
      </w:r>
    </w:p>
    <w:p w:rsidR="00D47431" w:rsidRPr="00D47431" w:rsidRDefault="00D47431" w:rsidP="00D47431">
      <w:pPr>
        <w:pStyle w:val="PlainText"/>
        <w:numPr>
          <w:ilvl w:val="0"/>
          <w:numId w:val="6"/>
        </w:numPr>
        <w:spacing w:before="40"/>
        <w:rPr>
          <w:rFonts w:ascii="Verdana" w:eastAsia="MS Mincho" w:hAnsi="Verdana" w:cs="Tahoma"/>
          <w:b/>
          <w:sz w:val="19"/>
          <w:szCs w:val="19"/>
        </w:rPr>
      </w:pPr>
      <w:r>
        <w:rPr>
          <w:rFonts w:ascii="Verdana" w:eastAsia="MS Mincho" w:hAnsi="Verdana" w:cs="Tahoma"/>
          <w:bCs/>
          <w:sz w:val="19"/>
          <w:szCs w:val="19"/>
        </w:rPr>
        <w:t>Minor: Linguistic</w:t>
      </w:r>
    </w:p>
    <w:p w:rsidR="00416ADB" w:rsidRDefault="00416ADB" w:rsidP="00416ADB">
      <w:pPr>
        <w:pStyle w:val="PlainText"/>
        <w:spacing w:before="40"/>
        <w:ind w:left="360"/>
        <w:rPr>
          <w:rFonts w:ascii="Verdana" w:eastAsia="MS Mincho" w:hAnsi="Verdana" w:cs="Tahoma"/>
          <w:sz w:val="19"/>
          <w:szCs w:val="19"/>
        </w:rPr>
      </w:pPr>
    </w:p>
    <w:p w:rsidR="00A801A8" w:rsidRDefault="00A801A8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b/>
          <w:bCs/>
          <w:sz w:val="19"/>
          <w:szCs w:val="19"/>
        </w:rPr>
      </w:pPr>
    </w:p>
    <w:p w:rsidR="00416ADB" w:rsidRPr="00684497" w:rsidRDefault="00416ADB" w:rsidP="00A801A8">
      <w:pPr>
        <w:pStyle w:val="PlainText"/>
        <w:pBdr>
          <w:top w:val="single" w:sz="18" w:space="1" w:color="auto"/>
        </w:pBdr>
        <w:jc w:val="both"/>
        <w:rPr>
          <w:rFonts w:ascii="Verdana" w:eastAsia="MS Mincho" w:hAnsi="Verdana" w:cs="Tahoma"/>
          <w:sz w:val="4"/>
        </w:rPr>
      </w:pPr>
    </w:p>
    <w:p w:rsidR="00A30C5D" w:rsidRDefault="00A30C5D" w:rsidP="00A30C5D">
      <w:pPr>
        <w:pStyle w:val="PlainText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>References:</w:t>
      </w:r>
    </w:p>
    <w:p w:rsidR="00A30C5D" w:rsidRDefault="00A30C5D" w:rsidP="00A30C5D">
      <w:pPr>
        <w:pStyle w:val="PlainText"/>
        <w:rPr>
          <w:rFonts w:ascii="Verdana" w:eastAsia="MS Mincho" w:hAnsi="Verdana" w:cs="Tahoma"/>
          <w:b/>
          <w:bCs/>
          <w:sz w:val="22"/>
        </w:rPr>
      </w:pPr>
      <w:r>
        <w:rPr>
          <w:rFonts w:ascii="Verdana" w:eastAsia="MS Mincho" w:hAnsi="Verdana" w:cs="Tahoma"/>
          <w:b/>
          <w:bCs/>
          <w:sz w:val="22"/>
        </w:rPr>
        <w:t xml:space="preserve">Mustafa </w:t>
      </w:r>
      <w:proofErr w:type="spellStart"/>
      <w:r w:rsidR="00762EAC">
        <w:rPr>
          <w:rFonts w:ascii="Verdana" w:eastAsia="MS Mincho" w:hAnsi="Verdana" w:cs="Tahoma"/>
          <w:b/>
          <w:bCs/>
          <w:sz w:val="22"/>
        </w:rPr>
        <w:t>Eisa</w:t>
      </w:r>
      <w:proofErr w:type="spellEnd"/>
      <w:r w:rsidR="00762EAC">
        <w:rPr>
          <w:rFonts w:ascii="Verdana" w:eastAsia="MS Mincho" w:hAnsi="Verdana" w:cs="Tahoma"/>
          <w:b/>
          <w:bCs/>
          <w:sz w:val="22"/>
        </w:rPr>
        <w:t xml:space="preserve"> Adam</w:t>
      </w:r>
    </w:p>
    <w:p w:rsidR="00A30C5D" w:rsidRDefault="00A30C5D" w:rsidP="00A30C5D">
      <w:pPr>
        <w:pStyle w:val="BodyText2"/>
        <w:bidi/>
        <w:jc w:val="right"/>
        <w:rPr>
          <w:rFonts w:ascii="Lucida Fax" w:hAnsi="Lucida Fax" w:cs="Arial"/>
          <w:bCs/>
          <w:sz w:val="24"/>
          <w:szCs w:val="24"/>
          <w:rtl/>
        </w:rPr>
      </w:pPr>
      <w:r>
        <w:rPr>
          <w:rFonts w:ascii="Lucida Fax" w:hAnsi="Lucida Fax" w:cs="Arial" w:hint="cs"/>
          <w:bCs/>
          <w:sz w:val="24"/>
          <w:szCs w:val="24"/>
          <w:rtl/>
        </w:rPr>
        <w:t xml:space="preserve">249918900632+ </w:t>
      </w:r>
    </w:p>
    <w:p w:rsidR="00A801A8" w:rsidRPr="002C384A" w:rsidRDefault="00A30C5D" w:rsidP="002C384A">
      <w:pPr>
        <w:pStyle w:val="BodyText2"/>
        <w:bidi/>
        <w:jc w:val="right"/>
        <w:rPr>
          <w:rFonts w:ascii="Lucida Fax" w:hAnsi="Lucida Fax" w:cs="Arial"/>
          <w:b/>
          <w:sz w:val="24"/>
          <w:szCs w:val="24"/>
        </w:rPr>
      </w:pPr>
      <w:r w:rsidRPr="00762EAC">
        <w:rPr>
          <w:rFonts w:ascii="Lucida Fax" w:hAnsi="Lucida Fax" w:cs="Arial"/>
          <w:b/>
          <w:sz w:val="24"/>
          <w:szCs w:val="24"/>
        </w:rPr>
        <w:t>Email: mustafaeisa44@yahoo.com</w:t>
      </w:r>
    </w:p>
    <w:p w:rsidR="002F2D3E" w:rsidRDefault="002F2D3E"/>
    <w:sectPr w:rsidR="002F2D3E" w:rsidSect="00CB2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1008" w:bottom="864" w:left="100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06" w:rsidRDefault="00E81106" w:rsidP="00430856">
      <w:r>
        <w:separator/>
      </w:r>
    </w:p>
  </w:endnote>
  <w:endnote w:type="continuationSeparator" w:id="0">
    <w:p w:rsidR="00E81106" w:rsidRDefault="00E81106" w:rsidP="004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06" w:rsidRDefault="00E81106" w:rsidP="00430856">
      <w:r>
        <w:separator/>
      </w:r>
    </w:p>
  </w:footnote>
  <w:footnote w:type="continuationSeparator" w:id="0">
    <w:p w:rsidR="00E81106" w:rsidRDefault="00E81106" w:rsidP="0043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856" w:rsidRDefault="00430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190F"/>
    <w:multiLevelType w:val="hybridMultilevel"/>
    <w:tmpl w:val="556CA336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F2416"/>
    <w:multiLevelType w:val="hybridMultilevel"/>
    <w:tmpl w:val="6638CB40"/>
    <w:lvl w:ilvl="0" w:tplc="DB14331E"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C4BF5"/>
    <w:multiLevelType w:val="hybridMultilevel"/>
    <w:tmpl w:val="66402D3C"/>
    <w:lvl w:ilvl="0" w:tplc="B7D4C85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E4D24"/>
    <w:multiLevelType w:val="hybridMultilevel"/>
    <w:tmpl w:val="ED02F900"/>
    <w:lvl w:ilvl="0" w:tplc="0DB41C44">
      <w:numFmt w:val="bullet"/>
      <w:lvlText w:val="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E5189"/>
    <w:multiLevelType w:val="hybridMultilevel"/>
    <w:tmpl w:val="579A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57E"/>
    <w:multiLevelType w:val="hybridMultilevel"/>
    <w:tmpl w:val="C58E4C12"/>
    <w:lvl w:ilvl="0" w:tplc="10CA8A2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1G2R+yeW6k3gD8fEuunsoAmin+mo9/pyCa4cvqr9xuBv/TCoJmU+cy7GmfK6i9tfmH1/5nXAWHFaCuxdeYnQg==" w:salt="j/azQBWdCQ4cnurasPqdi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1A8"/>
    <w:rsid w:val="00103435"/>
    <w:rsid w:val="00195AEC"/>
    <w:rsid w:val="0027056E"/>
    <w:rsid w:val="002B49B2"/>
    <w:rsid w:val="002C384A"/>
    <w:rsid w:val="002F2D3E"/>
    <w:rsid w:val="00324FA5"/>
    <w:rsid w:val="003A028A"/>
    <w:rsid w:val="003E009F"/>
    <w:rsid w:val="00416ADB"/>
    <w:rsid w:val="00430856"/>
    <w:rsid w:val="00445B1A"/>
    <w:rsid w:val="004543D4"/>
    <w:rsid w:val="00542FCA"/>
    <w:rsid w:val="00570916"/>
    <w:rsid w:val="006900E5"/>
    <w:rsid w:val="0075269E"/>
    <w:rsid w:val="00754CB1"/>
    <w:rsid w:val="00762EAC"/>
    <w:rsid w:val="008D27E2"/>
    <w:rsid w:val="00944469"/>
    <w:rsid w:val="009A1264"/>
    <w:rsid w:val="00A30C5D"/>
    <w:rsid w:val="00A801A8"/>
    <w:rsid w:val="00AD6E8D"/>
    <w:rsid w:val="00BC3D41"/>
    <w:rsid w:val="00C42AF1"/>
    <w:rsid w:val="00CB2E2B"/>
    <w:rsid w:val="00CE48BF"/>
    <w:rsid w:val="00D1584D"/>
    <w:rsid w:val="00D178A8"/>
    <w:rsid w:val="00D47431"/>
    <w:rsid w:val="00E00B23"/>
    <w:rsid w:val="00E408D1"/>
    <w:rsid w:val="00E81106"/>
    <w:rsid w:val="00ED2A43"/>
    <w:rsid w:val="00EF35C9"/>
    <w:rsid w:val="00F02B50"/>
    <w:rsid w:val="00F0473F"/>
    <w:rsid w:val="00F20613"/>
    <w:rsid w:val="00F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3C1D4"/>
  <w15:docId w15:val="{C71D3CD0-232F-47DE-9632-9D6CB52B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8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801A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801A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801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E2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30C5D"/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A30C5D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430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8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8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a_altahir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419</Words>
  <Characters>2389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ALTAHIR</dc:creator>
  <cp:lastModifiedBy>Musa ALi</cp:lastModifiedBy>
  <cp:revision>30</cp:revision>
  <dcterms:created xsi:type="dcterms:W3CDTF">2016-05-09T00:57:00Z</dcterms:created>
  <dcterms:modified xsi:type="dcterms:W3CDTF">2017-06-11T09:03:00Z</dcterms:modified>
</cp:coreProperties>
</file>