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CA" w:rsidRPr="0056712C" w:rsidRDefault="003D0BCA" w:rsidP="003D0BCA">
      <w:pPr>
        <w:spacing w:line="360" w:lineRule="auto"/>
        <w:jc w:val="both"/>
        <w:rPr>
          <w:sz w:val="28"/>
          <w:szCs w:val="28"/>
        </w:rPr>
      </w:pPr>
    </w:p>
    <w:p w:rsidR="0076539E" w:rsidRPr="0056712C" w:rsidRDefault="0076539E" w:rsidP="0076539E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Noha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Ahmed </w:t>
      </w:r>
    </w:p>
    <w:p w:rsidR="003D0BCA" w:rsidRDefault="003D0BCA" w:rsidP="0012427D">
      <w:pPr>
        <w:pStyle w:val="HTMLPreformatted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22EB0">
        <w:rPr>
          <w:rFonts w:ascii="Times New Roman" w:hAnsi="Times New Roman" w:cs="Times New Roman"/>
          <w:b/>
          <w:bCs/>
          <w:color w:val="000000"/>
          <w:sz w:val="46"/>
          <w:szCs w:val="46"/>
        </w:rPr>
        <w:t xml:space="preserve">C.V </w:t>
      </w:r>
    </w:p>
    <w:p w:rsidR="003D0BCA" w:rsidRPr="0056712C" w:rsidRDefault="003D0BCA" w:rsidP="003D0BCA">
      <w:pPr>
        <w:pStyle w:val="HTMLPreformatted"/>
        <w:spacing w:line="360" w:lineRule="auto"/>
        <w:jc w:val="center"/>
        <w:rPr>
          <w:color w:val="000000"/>
          <w:sz w:val="28"/>
          <w:szCs w:val="28"/>
        </w:rPr>
      </w:pPr>
    </w:p>
    <w:p w:rsidR="003D0BCA" w:rsidRPr="0056712C" w:rsidRDefault="003D0BCA" w:rsidP="003D0BCA">
      <w:pPr>
        <w:pStyle w:val="HTMLPreformatted"/>
        <w:spacing w:line="360" w:lineRule="auto"/>
        <w:ind w:left="1440" w:right="1440" w:hanging="14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Name: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Noha</w:t>
      </w:r>
      <w:proofErr w:type="spellEnd"/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6712C">
        <w:rPr>
          <w:rFonts w:ascii="Times New Roman" w:hAnsi="Times New Roman" w:cs="Times New Roman"/>
          <w:color w:val="000000"/>
          <w:sz w:val="28"/>
          <w:szCs w:val="28"/>
        </w:rPr>
        <w:t>A</w:t>
      </w:r>
      <w:r>
        <w:rPr>
          <w:rFonts w:ascii="Times New Roman" w:hAnsi="Times New Roman" w:cs="Times New Roman"/>
          <w:color w:val="000000"/>
          <w:sz w:val="28"/>
          <w:szCs w:val="28"/>
        </w:rPr>
        <w:t>hamed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Mohamed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Modawi</w:t>
      </w:r>
      <w:proofErr w:type="spellEnd"/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Date </w:t>
      </w:r>
      <w:r>
        <w:rPr>
          <w:rFonts w:ascii="Times New Roman" w:hAnsi="Times New Roman" w:cs="Aharoni" w:hint="cs"/>
          <w:b/>
          <w:bCs/>
          <w:color w:val="000000"/>
          <w:sz w:val="28"/>
          <w:szCs w:val="28"/>
        </w:rPr>
        <w:t>&amp;</w:t>
      </w: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place of birth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: 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11/2/1981 </w:t>
      </w:r>
      <w:r w:rsidR="00C12D74">
        <w:rPr>
          <w:rFonts w:ascii="Times New Roman" w:hAnsi="Times New Roman" w:cs="Times New Roman"/>
          <w:color w:val="000000"/>
          <w:sz w:val="28"/>
          <w:szCs w:val="28"/>
        </w:rPr>
        <w:t>Khartoum.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Sex:         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>fe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male.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Nationality: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Sudanese.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Marital status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: 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single.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Mother tongue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: 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Arabic.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Other language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: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English.</w:t>
      </w:r>
    </w:p>
    <w:p w:rsidR="003D0BCA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Qualifications </w:t>
      </w:r>
      <w:r>
        <w:rPr>
          <w:rFonts w:ascii="Times New Roman" w:hAnsi="Times New Roman" w:cs="Aharoni" w:hint="cs"/>
          <w:b/>
          <w:bCs/>
          <w:color w:val="000000"/>
          <w:sz w:val="28"/>
          <w:szCs w:val="28"/>
        </w:rPr>
        <w:t>&amp;</w:t>
      </w: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Education:  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B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>C Animal production collage of veterinary medicine and animal production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, honor Sudan </w:t>
      </w:r>
      <w:r w:rsidR="00E743D2" w:rsidRPr="0056712C">
        <w:rPr>
          <w:rFonts w:ascii="Times New Roman" w:hAnsi="Times New Roman" w:cs="Times New Roman"/>
          <w:color w:val="000000"/>
          <w:sz w:val="28"/>
          <w:szCs w:val="28"/>
        </w:rPr>
        <w:t>Univers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>ity of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Science and technology -2012</w:t>
      </w:r>
    </w:p>
    <w:p w:rsidR="003D0BCA" w:rsidRPr="0056712C" w:rsidRDefault="003D0BCA" w:rsidP="00567156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156">
        <w:rPr>
          <w:rFonts w:ascii="Times New Roman" w:hAnsi="Times New Roman" w:cs="Times New Roman"/>
          <w:color w:val="000000"/>
          <w:sz w:val="28"/>
          <w:szCs w:val="28"/>
        </w:rPr>
        <w:t>Msc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in biochemistry</w:t>
      </w:r>
    </w:p>
    <w:p w:rsidR="003D0BCA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Working Experience:</w:t>
      </w:r>
    </w:p>
    <w:p w:rsidR="003D0BCA" w:rsidRPr="0012427D" w:rsidRDefault="0012427D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D0BCA" w:rsidRPr="0012427D">
        <w:rPr>
          <w:rFonts w:ascii="Times New Roman" w:hAnsi="Times New Roman" w:cs="Times New Roman"/>
          <w:color w:val="000000"/>
          <w:sz w:val="28"/>
          <w:szCs w:val="28"/>
        </w:rPr>
        <w:t xml:space="preserve">Ministry </w:t>
      </w:r>
      <w:r w:rsidRPr="0012427D">
        <w:rPr>
          <w:rFonts w:ascii="Times New Roman" w:hAnsi="Times New Roman" w:cs="Times New Roman"/>
          <w:color w:val="000000"/>
          <w:sz w:val="28"/>
          <w:szCs w:val="28"/>
        </w:rPr>
        <w:t>o</w:t>
      </w:r>
      <w:r w:rsidR="003D0BCA" w:rsidRPr="0012427D">
        <w:rPr>
          <w:rFonts w:ascii="Times New Roman" w:hAnsi="Times New Roman" w:cs="Times New Roman"/>
          <w:color w:val="000000"/>
          <w:sz w:val="28"/>
          <w:szCs w:val="28"/>
        </w:rPr>
        <w:t>f agriculture and animal recourses section of quality control 2007-2009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proofErr w:type="spellStart"/>
      <w:proofErr w:type="gramStart"/>
      <w:r w:rsidR="00567156" w:rsidRPr="00567156">
        <w:rPr>
          <w:rFonts w:ascii="Times New Roman" w:hAnsi="Times New Roman" w:cs="Times New Roman"/>
          <w:color w:val="000000"/>
          <w:sz w:val="28"/>
          <w:szCs w:val="28"/>
        </w:rPr>
        <w:t>centeral</w:t>
      </w:r>
      <w:proofErr w:type="spellEnd"/>
      <w:proofErr w:type="gramEnd"/>
      <w:r w:rsidR="00567156" w:rsidRPr="005671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567156" w:rsidRPr="00567156">
        <w:rPr>
          <w:rFonts w:ascii="Times New Roman" w:hAnsi="Times New Roman" w:cs="Times New Roman"/>
          <w:color w:val="000000"/>
          <w:sz w:val="28"/>
          <w:szCs w:val="28"/>
        </w:rPr>
        <w:t>labro</w:t>
      </w:r>
      <w:r w:rsidR="00567156">
        <w:rPr>
          <w:rFonts w:ascii="Times New Roman" w:hAnsi="Times New Roman" w:cs="Times New Roman"/>
          <w:color w:val="000000"/>
          <w:sz w:val="28"/>
          <w:szCs w:val="28"/>
        </w:rPr>
        <w:t>t</w:t>
      </w:r>
      <w:r w:rsidR="00567156" w:rsidRPr="00567156">
        <w:rPr>
          <w:rFonts w:ascii="Times New Roman" w:hAnsi="Times New Roman" w:cs="Times New Roman"/>
          <w:color w:val="000000"/>
          <w:sz w:val="28"/>
          <w:szCs w:val="28"/>
        </w:rPr>
        <w:t>rary</w:t>
      </w:r>
      <w:proofErr w:type="spellEnd"/>
      <w:r w:rsidR="005671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Ve</w:t>
      </w:r>
      <w:r>
        <w:rPr>
          <w:rFonts w:ascii="Times New Roman" w:hAnsi="Times New Roman" w:cs="Times New Roman"/>
          <w:color w:val="000000"/>
          <w:sz w:val="28"/>
          <w:szCs w:val="28"/>
        </w:rPr>
        <w:t>terinary research institute 2009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– up to date</w:t>
      </w: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D0BCA" w:rsidRPr="00D600C1" w:rsidRDefault="003D0BCA" w:rsidP="00D600C1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Training </w:t>
      </w:r>
      <w:r>
        <w:rPr>
          <w:rFonts w:ascii="Times New Roman" w:hAnsi="Times New Roman" w:cs="Aharoni" w:hint="cs"/>
          <w:b/>
          <w:bCs/>
          <w:color w:val="000000"/>
          <w:sz w:val="28"/>
          <w:szCs w:val="28"/>
        </w:rPr>
        <w:t>&amp;</w:t>
      </w: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workshops:</w:t>
      </w:r>
    </w:p>
    <w:p w:rsidR="00F4743A" w:rsidRDefault="003D0BCA" w:rsidP="003D0BCA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Training </w:t>
      </w:r>
      <w:r w:rsidR="001F7905"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workshop 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in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advanced diagnostics tools in relation to quality </w:t>
      </w:r>
      <w:r>
        <w:rPr>
          <w:rFonts w:ascii="Times New Roman" w:hAnsi="Times New Roman" w:cs="Times New Roman"/>
          <w:color w:val="000000"/>
          <w:sz w:val="28"/>
          <w:szCs w:val="28"/>
        </w:rPr>
        <w:t>management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system August  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September 2014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>Veterinary research institute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(VRI)</w:t>
      </w:r>
    </w:p>
    <w:p w:rsidR="003D0BCA" w:rsidRPr="0056712C" w:rsidRDefault="00F4743A" w:rsidP="00D600C1">
      <w:pPr>
        <w:pStyle w:val="HTMLPreformatted"/>
        <w:spacing w:line="360" w:lineRule="auto"/>
        <w:ind w:left="-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Training </w:t>
      </w:r>
      <w:r w:rsidR="001F7905"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workshop 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Quality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assurance and quality control of veterinary Vaccine</w:t>
      </w:r>
      <w:r w:rsidR="00D600C1">
        <w:rPr>
          <w:rFonts w:ascii="Times New Roman" w:hAnsi="Times New Roman" w:cs="Times New Roman"/>
          <w:color w:val="000000"/>
          <w:sz w:val="28"/>
          <w:szCs w:val="28"/>
        </w:rPr>
        <w:t xml:space="preserve"> during 23-11 December 2014</w:t>
      </w:r>
      <w:r w:rsidR="00E743D2" w:rsidRPr="00E74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D2" w:rsidRPr="0056712C">
        <w:rPr>
          <w:rFonts w:ascii="Times New Roman" w:hAnsi="Times New Roman" w:cs="Times New Roman"/>
          <w:color w:val="000000"/>
          <w:sz w:val="28"/>
          <w:szCs w:val="28"/>
        </w:rPr>
        <w:t>Veterinary research institute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 xml:space="preserve"> (VRI)</w:t>
      </w:r>
    </w:p>
    <w:p w:rsidR="003D0BCA" w:rsidRDefault="003D0BCA" w:rsidP="00F4743A">
      <w:pPr>
        <w:pStyle w:val="HTMLPreformatted"/>
        <w:spacing w:line="360" w:lineRule="auto"/>
        <w:ind w:right="72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National training </w:t>
      </w:r>
      <w:r w:rsidR="00F4743A">
        <w:rPr>
          <w:rFonts w:ascii="Times New Roman" w:hAnsi="Times New Roman" w:cs="Times New Roman"/>
          <w:color w:val="000000"/>
          <w:sz w:val="28"/>
          <w:szCs w:val="28"/>
        </w:rPr>
        <w:t xml:space="preserve">course on serological diagnosis of 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Brucellosis</w:t>
      </w:r>
      <w:r w:rsidR="00F4743A">
        <w:rPr>
          <w:rFonts w:ascii="Times New Roman" w:hAnsi="Times New Roman" w:cs="Times New Roman"/>
          <w:color w:val="000000"/>
          <w:sz w:val="28"/>
          <w:szCs w:val="28"/>
        </w:rPr>
        <w:t xml:space="preserve"> from international Atomic Energy Agency (IAEA) 4-15 june2009</w:t>
      </w:r>
      <w:r w:rsidR="00E743D2" w:rsidRPr="00E74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D2" w:rsidRPr="0056712C">
        <w:rPr>
          <w:rFonts w:ascii="Times New Roman" w:hAnsi="Times New Roman" w:cs="Times New Roman"/>
          <w:color w:val="000000"/>
          <w:sz w:val="28"/>
          <w:szCs w:val="28"/>
        </w:rPr>
        <w:t>Veterinary research institute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 xml:space="preserve"> (VRI)</w:t>
      </w:r>
    </w:p>
    <w:p w:rsidR="001F7905" w:rsidRDefault="00F4743A" w:rsidP="001F7905">
      <w:pPr>
        <w:pStyle w:val="HTMLPreformatted"/>
        <w:spacing w:line="360" w:lineRule="auto"/>
        <w:ind w:right="72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Diagnosis and control of 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contagious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Bovine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pleuropneumonia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CBPP)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 xml:space="preserve"> from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30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 xml:space="preserve"> nov</w:t>
      </w:r>
      <w:r>
        <w:rPr>
          <w:rFonts w:ascii="Times New Roman" w:hAnsi="Times New Roman" w:cs="Times New Roman"/>
          <w:color w:val="000000"/>
          <w:sz w:val="28"/>
          <w:szCs w:val="28"/>
        </w:rPr>
        <w:t>-11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dece 2014</w:t>
      </w:r>
      <w:r w:rsidR="00E743D2" w:rsidRPr="00E74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D2" w:rsidRPr="0056712C">
        <w:rPr>
          <w:rFonts w:ascii="Times New Roman" w:hAnsi="Times New Roman" w:cs="Times New Roman"/>
          <w:color w:val="000000"/>
          <w:sz w:val="28"/>
          <w:szCs w:val="28"/>
        </w:rPr>
        <w:t>Veterinary research institute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 xml:space="preserve"> (VRI)</w:t>
      </w:r>
    </w:p>
    <w:p w:rsidR="001F7905" w:rsidRDefault="0012427D" w:rsidP="001F7905">
      <w:pPr>
        <w:pStyle w:val="HTMLPreformatted"/>
        <w:spacing w:line="360" w:lineRule="auto"/>
        <w:ind w:right="72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 xml:space="preserve">Short course on hazard analysis and critical control points (HACCP) </w:t>
      </w:r>
      <w:r w:rsidR="00C12D74">
        <w:rPr>
          <w:rFonts w:ascii="Times New Roman" w:hAnsi="Times New Roman" w:cs="Times New Roman"/>
          <w:color w:val="000000"/>
          <w:sz w:val="28"/>
          <w:szCs w:val="28"/>
        </w:rPr>
        <w:t xml:space="preserve">during 8-11 </w:t>
      </w:r>
      <w:proofErr w:type="gramStart"/>
      <w:r w:rsidR="00C12D74">
        <w:rPr>
          <w:rFonts w:ascii="Times New Roman" w:hAnsi="Times New Roman" w:cs="Times New Roman"/>
          <w:color w:val="000000"/>
          <w:sz w:val="28"/>
          <w:szCs w:val="28"/>
        </w:rPr>
        <w:t>nov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>2012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  <w:r w:rsidR="00E743D2">
        <w:rPr>
          <w:rFonts w:ascii="Times New Roman" w:hAnsi="Times New Roman" w:cs="Times New Roman"/>
          <w:color w:val="000000"/>
          <w:sz w:val="28"/>
          <w:szCs w:val="28"/>
        </w:rPr>
        <w:t>trust center for Educational Habilitation and training</w:t>
      </w:r>
    </w:p>
    <w:p w:rsidR="001F7905" w:rsidRPr="0056712C" w:rsidRDefault="0012427D" w:rsidP="001F7905">
      <w:pPr>
        <w:pStyle w:val="HTMLPreformatted"/>
        <w:spacing w:line="360" w:lineRule="auto"/>
        <w:ind w:right="720"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1F7905">
        <w:rPr>
          <w:rFonts w:ascii="Times New Roman" w:hAnsi="Times New Roman" w:cs="Times New Roman"/>
          <w:color w:val="000000"/>
          <w:sz w:val="28"/>
          <w:szCs w:val="28"/>
        </w:rPr>
        <w:t xml:space="preserve">Short course on advanced of hazard analysis and critical control points (HACCP) during 8-12 </w:t>
      </w:r>
      <w:proofErr w:type="spellStart"/>
      <w:r w:rsidR="001F7905">
        <w:rPr>
          <w:rFonts w:ascii="Times New Roman" w:hAnsi="Times New Roman" w:cs="Times New Roman"/>
          <w:color w:val="000000"/>
          <w:sz w:val="28"/>
          <w:szCs w:val="28"/>
        </w:rPr>
        <w:t>dec</w:t>
      </w:r>
      <w:proofErr w:type="spellEnd"/>
      <w:r w:rsidR="00E743D2" w:rsidRPr="00E743D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43D2">
        <w:rPr>
          <w:rFonts w:ascii="Times New Roman" w:hAnsi="Times New Roman" w:cs="Times New Roman"/>
          <w:color w:val="000000"/>
          <w:sz w:val="28"/>
          <w:szCs w:val="28"/>
        </w:rPr>
        <w:t>trust center for Educational Habilitation and training</w:t>
      </w:r>
    </w:p>
    <w:p w:rsidR="003D0BCA" w:rsidRPr="0056712C" w:rsidRDefault="003D0BCA" w:rsidP="003D0BCA">
      <w:pPr>
        <w:pStyle w:val="HTMLPreformatted"/>
        <w:spacing w:line="360" w:lineRule="auto"/>
        <w:ind w:right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Public skills </w:t>
      </w:r>
      <w:r>
        <w:rPr>
          <w:rFonts w:ascii="Times New Roman" w:hAnsi="Times New Roman" w:cs="Aharoni" w:hint="cs"/>
          <w:b/>
          <w:bCs/>
          <w:color w:val="000000"/>
          <w:sz w:val="28"/>
          <w:szCs w:val="28"/>
        </w:rPr>
        <w:t>&amp;</w:t>
      </w: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abilities:</w:t>
      </w:r>
    </w:p>
    <w:p w:rsidR="003D0BCA" w:rsidRPr="0056712C" w:rsidRDefault="003D0BCA" w:rsidP="003D0BCA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Good typing skills concerning Arabic and English </w:t>
      </w:r>
    </w:p>
    <w:p w:rsidR="003D0BCA" w:rsidRPr="0056712C" w:rsidRDefault="003D0BCA" w:rsidP="003D0BCA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Self starter , initiative ,self motivated and enthusiastic </w:t>
      </w:r>
    </w:p>
    <w:p w:rsidR="003D0BCA" w:rsidRPr="0056712C" w:rsidRDefault="003D0BCA" w:rsidP="003D0BCA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Excellent communication and correspondence skills in Arabic English </w:t>
      </w:r>
    </w:p>
    <w:p w:rsidR="003D0BCA" w:rsidRPr="0056712C" w:rsidRDefault="003D0BCA" w:rsidP="003D0BCA">
      <w:pPr>
        <w:pStyle w:val="HTMLPreformatted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Reliable ,honest active quick learner and a hard worker </w:t>
      </w:r>
    </w:p>
    <w:p w:rsidR="003D0BCA" w:rsidRPr="0056712C" w:rsidRDefault="003D0BCA" w:rsidP="003D0BCA">
      <w:pPr>
        <w:pStyle w:val="HTMLPreformatted"/>
        <w:spacing w:line="360" w:lineRule="auto"/>
        <w:ind w:left="360" w:right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Current status: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student at Khartoum University with master degree 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b/>
          <w:bCs/>
          <w:color w:val="000000"/>
          <w:sz w:val="28"/>
          <w:szCs w:val="28"/>
        </w:rPr>
        <w:t>Address: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>Veterinary research institute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(VRI)</w:t>
      </w: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D0BCA" w:rsidRPr="0056712C" w:rsidRDefault="003D0BCA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Soba west, Khartoum </w:t>
      </w:r>
    </w:p>
    <w:p w:rsidR="003D0BCA" w:rsidRPr="0056712C" w:rsidRDefault="001F7905" w:rsidP="003D0BCA">
      <w:pPr>
        <w:pStyle w:val="HTMLPreformatted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Tel. No.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:  00249- 907500405</w:t>
      </w:r>
      <w:r w:rsidR="003D0B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0BCA" w:rsidRPr="0056712C">
        <w:rPr>
          <w:rFonts w:ascii="Times New Roman" w:hAnsi="Times New Roman" w:cs="Times New Roman"/>
          <w:color w:val="000000"/>
          <w:sz w:val="28"/>
          <w:szCs w:val="28"/>
        </w:rPr>
        <w:t>(mobile).</w:t>
      </w:r>
    </w:p>
    <w:p w:rsidR="003D0BCA" w:rsidRDefault="003D0BCA" w:rsidP="001F7905">
      <w:pPr>
        <w:pStyle w:val="HTMLPreformatted"/>
        <w:spacing w:line="360" w:lineRule="auto"/>
        <w:jc w:val="both"/>
      </w:pPr>
      <w:r w:rsidRPr="0056712C">
        <w:rPr>
          <w:rFonts w:ascii="Times New Roman" w:hAnsi="Times New Roman" w:cs="Times New Roman"/>
          <w:color w:val="000000"/>
          <w:sz w:val="28"/>
          <w:szCs w:val="28"/>
        </w:rPr>
        <w:t xml:space="preserve">Email:  </w:t>
      </w:r>
      <w:hyperlink r:id="rId7" w:history="1">
        <w:r w:rsidR="001F7905" w:rsidRPr="002F0138">
          <w:rPr>
            <w:rStyle w:val="Hyperlink"/>
            <w:rFonts w:ascii="Courier New" w:hAnsi="Courier New" w:cs="Courier New"/>
            <w:b/>
            <w:bCs/>
            <w:sz w:val="20"/>
            <w:szCs w:val="20"/>
          </w:rPr>
          <w:t>nohamodawe@yahoo.com</w:t>
        </w:r>
      </w:hyperlink>
    </w:p>
    <w:p w:rsidR="001F7905" w:rsidRPr="0056712C" w:rsidRDefault="001F7905" w:rsidP="001F7905">
      <w:pPr>
        <w:pStyle w:val="HTMLPreformatted"/>
        <w:spacing w:line="360" w:lineRule="auto"/>
        <w:jc w:val="both"/>
        <w:rPr>
          <w:color w:val="000000"/>
          <w:sz w:val="28"/>
          <w:szCs w:val="28"/>
        </w:rPr>
      </w:pPr>
    </w:p>
    <w:p w:rsidR="003D0BCA" w:rsidRPr="0056712C" w:rsidRDefault="003D0BCA" w:rsidP="003D0BCA">
      <w:pPr>
        <w:spacing w:line="360" w:lineRule="auto"/>
        <w:jc w:val="both"/>
        <w:rPr>
          <w:sz w:val="28"/>
          <w:szCs w:val="28"/>
        </w:rPr>
      </w:pPr>
      <w:r w:rsidRPr="0056712C">
        <w:rPr>
          <w:rFonts w:ascii="Tahoma" w:hAnsi="Tahoma" w:cs="Tahoma"/>
          <w:color w:val="000000"/>
          <w:sz w:val="28"/>
          <w:szCs w:val="28"/>
        </w:rPr>
        <w:br w:type="textWrapping" w:clear="all"/>
      </w:r>
    </w:p>
    <w:p w:rsidR="003D0BCA" w:rsidRDefault="003D0BCA" w:rsidP="003D0BCA">
      <w:pPr>
        <w:rPr>
          <w:sz w:val="28"/>
          <w:szCs w:val="28"/>
        </w:rPr>
      </w:pPr>
    </w:p>
    <w:p w:rsidR="003D0BCA" w:rsidRDefault="003D0BCA" w:rsidP="00567156">
      <w:pPr>
        <w:rPr>
          <w:sz w:val="28"/>
          <w:szCs w:val="28"/>
        </w:rPr>
      </w:pPr>
    </w:p>
    <w:p w:rsidR="003D0BCA" w:rsidRDefault="003D0BCA" w:rsidP="003D0BCA">
      <w:pPr>
        <w:rPr>
          <w:sz w:val="28"/>
          <w:szCs w:val="28"/>
        </w:rPr>
      </w:pPr>
    </w:p>
    <w:p w:rsidR="003D0BCA" w:rsidRDefault="003D0BCA" w:rsidP="003D0BCA">
      <w:pPr>
        <w:rPr>
          <w:sz w:val="28"/>
          <w:szCs w:val="28"/>
        </w:rPr>
      </w:pPr>
    </w:p>
    <w:p w:rsidR="003D0BCA" w:rsidRDefault="003D0BCA" w:rsidP="003D0BCA">
      <w:pPr>
        <w:rPr>
          <w:sz w:val="28"/>
          <w:szCs w:val="28"/>
        </w:rPr>
      </w:pPr>
    </w:p>
    <w:p w:rsidR="003D0BCA" w:rsidRDefault="003D0BCA" w:rsidP="003D0BCA"/>
    <w:p w:rsidR="003D0BCA" w:rsidRDefault="003D0BCA" w:rsidP="003D0BCA">
      <w:pPr>
        <w:jc w:val="right"/>
        <w:rPr>
          <w:rtl/>
        </w:rPr>
      </w:pPr>
    </w:p>
    <w:p w:rsidR="008801AB" w:rsidRDefault="00CA48E4"/>
    <w:sectPr w:rsidR="008801AB" w:rsidSect="008F3461">
      <w:footerReference w:type="even" r:id="rId8"/>
      <w:footerReference w:type="default" r:id="rId9"/>
      <w:pgSz w:w="12240" w:h="15840"/>
      <w:pgMar w:top="1440" w:right="1440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8E4" w:rsidRDefault="00CA48E4" w:rsidP="0028165E">
      <w:r>
        <w:separator/>
      </w:r>
    </w:p>
  </w:endnote>
  <w:endnote w:type="continuationSeparator" w:id="0">
    <w:p w:rsidR="00CA48E4" w:rsidRDefault="00CA48E4" w:rsidP="00281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BF" w:rsidRDefault="00281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3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576BF" w:rsidRDefault="00CA48E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6BF" w:rsidRDefault="002816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6539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0138">
      <w:rPr>
        <w:rStyle w:val="PageNumber"/>
        <w:noProof/>
      </w:rPr>
      <w:t>2</w:t>
    </w:r>
    <w:r>
      <w:rPr>
        <w:rStyle w:val="PageNumber"/>
      </w:rPr>
      <w:fldChar w:fldCharType="end"/>
    </w:r>
  </w:p>
  <w:p w:rsidR="006576BF" w:rsidRDefault="00CA48E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8E4" w:rsidRDefault="00CA48E4" w:rsidP="0028165E">
      <w:r>
        <w:separator/>
      </w:r>
    </w:p>
  </w:footnote>
  <w:footnote w:type="continuationSeparator" w:id="0">
    <w:p w:rsidR="00CA48E4" w:rsidRDefault="00CA48E4" w:rsidP="002816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156C8"/>
    <w:multiLevelType w:val="hybridMultilevel"/>
    <w:tmpl w:val="2DBABB32"/>
    <w:lvl w:ilvl="0" w:tplc="4F027878">
      <w:start w:val="13"/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0BCA"/>
    <w:rsid w:val="000532D1"/>
    <w:rsid w:val="0012427D"/>
    <w:rsid w:val="001A4158"/>
    <w:rsid w:val="001F7905"/>
    <w:rsid w:val="0028165E"/>
    <w:rsid w:val="00292B1B"/>
    <w:rsid w:val="002F0138"/>
    <w:rsid w:val="003D0BCA"/>
    <w:rsid w:val="004259AF"/>
    <w:rsid w:val="00567156"/>
    <w:rsid w:val="005812CA"/>
    <w:rsid w:val="0076539E"/>
    <w:rsid w:val="00783060"/>
    <w:rsid w:val="00B82D78"/>
    <w:rsid w:val="00C12D74"/>
    <w:rsid w:val="00CA48E4"/>
    <w:rsid w:val="00D600C1"/>
    <w:rsid w:val="00DE20E9"/>
    <w:rsid w:val="00E743D2"/>
    <w:rsid w:val="00ED71CB"/>
    <w:rsid w:val="00F4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2CA"/>
    <w:pPr>
      <w:ind w:left="720"/>
      <w:contextualSpacing/>
    </w:pPr>
  </w:style>
  <w:style w:type="character" w:styleId="Hyperlink">
    <w:name w:val="Hyperlink"/>
    <w:basedOn w:val="DefaultParagraphFont"/>
    <w:rsid w:val="003D0BCA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paragraph" w:styleId="HTMLPreformatted">
    <w:name w:val="HTML Preformatted"/>
    <w:basedOn w:val="Normal"/>
    <w:link w:val="HTMLPreformattedChar"/>
    <w:rsid w:val="003D0B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3D0BCA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rsid w:val="003D0BC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D0BC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D0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nohamodawe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osman</cp:lastModifiedBy>
  <cp:revision>8</cp:revision>
  <dcterms:created xsi:type="dcterms:W3CDTF">2015-03-03T11:17:00Z</dcterms:created>
  <dcterms:modified xsi:type="dcterms:W3CDTF">2017-03-01T08:08:00Z</dcterms:modified>
</cp:coreProperties>
</file>