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F2" w:rsidRDefault="00C510F2" w:rsidP="006E0D7C">
      <w:pPr>
        <w:pStyle w:val="Heading6"/>
        <w:rPr>
          <w:rFonts w:ascii="Georgia" w:hAnsi="Georgia"/>
          <w:b/>
          <w:bCs/>
        </w:rPr>
      </w:pPr>
    </w:p>
    <w:p w:rsidR="006E0D7C" w:rsidRDefault="006E0D7C" w:rsidP="006E0D7C">
      <w:pPr>
        <w:pStyle w:val="Heading6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Curriculum Vitae</w:t>
      </w:r>
    </w:p>
    <w:p w:rsidR="006E0D7C" w:rsidRDefault="0033004C" w:rsidP="006E0D7C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32385</wp:posOffset>
                </wp:positionV>
                <wp:extent cx="6145530" cy="0"/>
                <wp:effectExtent l="11430" t="13335" r="5715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.55pt" to="484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u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0KyaTJ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"/>
            </w:pict>
          </mc:Fallback>
        </mc:AlternateContent>
      </w:r>
    </w:p>
    <w:tbl>
      <w:tblPr>
        <w:tblW w:w="10121" w:type="dxa"/>
        <w:tblLook w:val="0000" w:firstRow="0" w:lastRow="0" w:firstColumn="0" w:lastColumn="0" w:noHBand="0" w:noVBand="0"/>
      </w:tblPr>
      <w:tblGrid>
        <w:gridCol w:w="288"/>
        <w:gridCol w:w="2058"/>
        <w:gridCol w:w="7508"/>
        <w:gridCol w:w="267"/>
      </w:tblGrid>
      <w:tr w:rsidR="006E0D7C" w:rsidTr="0030727D">
        <w:trPr>
          <w:trHeight w:val="2549"/>
        </w:trPr>
        <w:tc>
          <w:tcPr>
            <w:tcW w:w="288" w:type="dxa"/>
          </w:tcPr>
          <w:p w:rsidR="006E0D7C" w:rsidRDefault="0033004C" w:rsidP="006E0D7C">
            <w:r>
              <w:rPr>
                <w:rFonts w:ascii="Lucida Sans Unicode" w:hAnsi="Lucida Sans Unicode" w:cs="Lucida Sans Unicode"/>
                <w:noProof/>
                <w:color w:val="80808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1469390</wp:posOffset>
                      </wp:positionV>
                      <wp:extent cx="6145530" cy="0"/>
                      <wp:effectExtent l="5715" t="12065" r="11430" b="698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5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2pt,115.7pt" to="497.1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yll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8tls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9833" w:type="dxa"/>
            <w:gridSpan w:val="3"/>
          </w:tcPr>
          <w:p w:rsidR="006E0D7C" w:rsidRDefault="001018A1" w:rsidP="001F68C5">
            <w:pPr>
              <w:rPr>
                <w:rFonts w:ascii="Arial Narrow" w:hAnsi="Arial Narrow" w:cs="Lucida Sans Unicode"/>
              </w:rPr>
            </w:pPr>
            <w:r w:rsidRPr="001018A1">
              <w:rPr>
                <w:rFonts w:ascii="Lucida Sans Unicode" w:hAnsi="Lucida Sans Unicode" w:cs="Lucida Sans Unicode"/>
                <w:sz w:val="36"/>
                <w:szCs w:val="36"/>
              </w:rPr>
              <w:t>Asma Babiker Ozair Mohammed</w:t>
            </w:r>
            <w:r w:rsidR="00124944">
              <w:rPr>
                <w:rFonts w:ascii="Lucida Sans Unicode" w:hAnsi="Lucida Sans Unicode" w:cs="Lucida Sans Unicode"/>
                <w:sz w:val="44"/>
              </w:rPr>
              <w:t xml:space="preserve">                    </w:t>
            </w:r>
            <w:r w:rsidR="00124944" w:rsidRPr="00124944">
              <w:rPr>
                <w:rFonts w:ascii="Lucida Sans Unicode" w:hAnsi="Lucida Sans Unicode" w:cs="Lucida Sans Unicode"/>
                <w:sz w:val="44"/>
              </w:rPr>
              <w:t xml:space="preserve"> </w:t>
            </w:r>
          </w:p>
          <w:p w:rsidR="001F68C5" w:rsidRDefault="001F68C5" w:rsidP="001018A1">
            <w:pPr>
              <w:spacing w:line="276" w:lineRule="auto"/>
              <w:jc w:val="center"/>
              <w:rPr>
                <w:rFonts w:ascii="Arial Narrow" w:hAnsi="Arial Narrow" w:cs="Lucida Sans Unicode"/>
                <w:b/>
              </w:rPr>
            </w:pPr>
            <w:r>
              <w:rPr>
                <w:rFonts w:ascii="Arial Narrow" w:hAnsi="Arial Narrow" w:cs="Lucida Sans Unicode"/>
              </w:rPr>
              <w:t xml:space="preserve">                                                 </w:t>
            </w:r>
            <w:r w:rsidR="0030727D">
              <w:rPr>
                <w:rFonts w:ascii="Arial Narrow" w:hAnsi="Arial Narrow" w:cs="Lucida Sans Unicode"/>
              </w:rPr>
              <w:t xml:space="preserve">          </w:t>
            </w:r>
            <w:r w:rsidRPr="0030727D">
              <w:rPr>
                <w:rFonts w:ascii="Arial Narrow" w:hAnsi="Arial Narrow" w:cs="Lucida Sans Unicode"/>
                <w:b/>
              </w:rPr>
              <w:t xml:space="preserve"> </w:t>
            </w:r>
            <w:r w:rsidR="0030727D">
              <w:rPr>
                <w:rFonts w:ascii="Arial Narrow" w:hAnsi="Arial Narrow" w:cs="Lucida Sans Unicode"/>
                <w:b/>
              </w:rPr>
              <w:t xml:space="preserve">                        </w:t>
            </w:r>
            <w:r w:rsidR="001018A1">
              <w:rPr>
                <w:rFonts w:ascii="Arial Narrow" w:hAnsi="Arial Narrow" w:cs="Lucida Sans Unicode"/>
                <w:b/>
              </w:rPr>
              <w:t>Sudan-khartoum</w:t>
            </w:r>
          </w:p>
          <w:p w:rsidR="001F68C5" w:rsidRPr="001018A1" w:rsidRDefault="001F68C5" w:rsidP="001018A1">
            <w:pPr>
              <w:spacing w:line="276" w:lineRule="auto"/>
              <w:jc w:val="center"/>
            </w:pPr>
            <w:r>
              <w:rPr>
                <w:rFonts w:ascii="Arial Narrow" w:hAnsi="Arial Narrow" w:cs="Lucida Sans Unicode"/>
              </w:rPr>
              <w:t xml:space="preserve">                                             </w:t>
            </w:r>
            <w:r w:rsidR="0030727D">
              <w:rPr>
                <w:rFonts w:ascii="Arial Narrow" w:hAnsi="Arial Narrow" w:cs="Lucida Sans Unicode"/>
              </w:rPr>
              <w:t xml:space="preserve">                                                  </w:t>
            </w:r>
            <w:r>
              <w:rPr>
                <w:rFonts w:ascii="Arial Narrow" w:hAnsi="Arial Narrow" w:cs="Lucida Sans Unicode"/>
              </w:rPr>
              <w:t xml:space="preserve"> </w:t>
            </w:r>
            <w:r w:rsidR="0030727D">
              <w:rPr>
                <w:rFonts w:ascii="Arial Narrow" w:hAnsi="Arial Narrow" w:cs="Lucida Sans Unicode"/>
              </w:rPr>
              <w:t>G.S.M</w:t>
            </w:r>
            <w:r w:rsidR="006E0D7C">
              <w:rPr>
                <w:rFonts w:ascii="Arial Narrow" w:hAnsi="Arial Narrow" w:cs="Lucida Sans Unicode"/>
              </w:rPr>
              <w:t>:</w:t>
            </w:r>
            <w:r w:rsidRPr="001018A1">
              <w:rPr>
                <w:rFonts w:ascii="Arial Narrow" w:hAnsi="Arial Narrow" w:cs="Lucida Sans Unicode"/>
              </w:rPr>
              <w:t xml:space="preserve">  +</w:t>
            </w:r>
            <w:r w:rsidR="001018A1" w:rsidRPr="001018A1">
              <w:rPr>
                <w:rFonts w:ascii="Arial Narrow" w:hAnsi="Arial Narrow" w:cs="Lucida Sans Unicode"/>
              </w:rPr>
              <w:t>249964504145</w:t>
            </w:r>
            <w:r w:rsidR="001018A1">
              <w:rPr>
                <w:rFonts w:ascii="Arial Narrow" w:hAnsi="Arial Narrow" w:cs="Lucida Sans Unicode"/>
              </w:rPr>
              <w:t xml:space="preserve">               </w:t>
            </w:r>
            <w:r w:rsidR="0030727D">
              <w:rPr>
                <w:rFonts w:ascii="Arial Narrow" w:hAnsi="Arial Narrow" w:cs="Lucida Sans Unicode"/>
              </w:rPr>
              <w:t xml:space="preserve">                                              </w:t>
            </w:r>
          </w:p>
          <w:p w:rsidR="007C6714" w:rsidRDefault="007C6714" w:rsidP="001018A1">
            <w:pPr>
              <w:ind w:left="2880"/>
              <w:jc w:val="right"/>
              <w:rPr>
                <w:rFonts w:ascii="Arial Narrow" w:hAnsi="Arial Narrow" w:cs="Lucida Sans Unicode"/>
              </w:rPr>
            </w:pPr>
            <w:r>
              <w:rPr>
                <w:rFonts w:ascii="Arial Narrow" w:hAnsi="Arial Narrow" w:cs="Lucida Sans Unicode"/>
              </w:rPr>
              <w:t xml:space="preserve">                                           </w:t>
            </w:r>
            <w:r w:rsidR="006E0D7C">
              <w:rPr>
                <w:rFonts w:ascii="Arial Narrow" w:hAnsi="Arial Narrow" w:cs="Lucida Sans Unicode"/>
              </w:rPr>
              <w:t>Email</w:t>
            </w:r>
            <w:r w:rsidR="00C616DA">
              <w:rPr>
                <w:rFonts w:ascii="Arial Narrow" w:hAnsi="Arial Narrow" w:cs="Lucida Sans Unicode"/>
              </w:rPr>
              <w:t xml:space="preserve"> :</w:t>
            </w:r>
            <w:r>
              <w:rPr>
                <w:rFonts w:ascii="Arial Narrow" w:hAnsi="Arial Narrow" w:cs="Lucida Sans Unicode"/>
              </w:rPr>
              <w:t xml:space="preserve"> </w:t>
            </w:r>
            <w:r w:rsidR="001018A1" w:rsidRPr="001018A1">
              <w:rPr>
                <w:rFonts w:ascii="Arial Narrow" w:hAnsi="Arial Narrow" w:cs="Lucida Sans Unicode"/>
              </w:rPr>
              <w:t>asoms-ozair92@hotmail.com</w:t>
            </w:r>
          </w:p>
          <w:p w:rsidR="007C6714" w:rsidRDefault="007C6714" w:rsidP="007C6714">
            <w:pPr>
              <w:ind w:left="2880"/>
              <w:jc w:val="right"/>
              <w:rPr>
                <w:rFonts w:ascii="Arial Narrow" w:hAnsi="Arial Narrow" w:cs="Lucida Sans Unicode"/>
              </w:rPr>
            </w:pPr>
          </w:p>
          <w:p w:rsidR="00C616DA" w:rsidRDefault="00C616DA" w:rsidP="007C6714">
            <w:pPr>
              <w:jc w:val="center"/>
              <w:rPr>
                <w:rFonts w:ascii="Arial Narrow" w:hAnsi="Arial Narrow" w:cs="Lucida Sans Unicode"/>
              </w:rPr>
            </w:pPr>
          </w:p>
          <w:p w:rsidR="0034658A" w:rsidRDefault="0034658A" w:rsidP="001F68C5">
            <w:pPr>
              <w:ind w:left="2880"/>
              <w:jc w:val="right"/>
              <w:rPr>
                <w:rFonts w:ascii="Arial Narrow" w:hAnsi="Arial Narrow" w:cs="Lucida Sans Unicode"/>
              </w:rPr>
            </w:pPr>
          </w:p>
          <w:p w:rsidR="006E0D7C" w:rsidRDefault="006E0D7C" w:rsidP="00C616DA">
            <w:pPr>
              <w:jc w:val="right"/>
            </w:pPr>
          </w:p>
        </w:tc>
      </w:tr>
      <w:tr w:rsidR="006E0D7C" w:rsidTr="0030727D">
        <w:trPr>
          <w:gridAfter w:val="1"/>
          <w:wAfter w:w="267" w:type="dxa"/>
        </w:trPr>
        <w:tc>
          <w:tcPr>
            <w:tcW w:w="2346" w:type="dxa"/>
            <w:gridSpan w:val="2"/>
            <w:shd w:val="clear" w:color="auto" w:fill="EAEAEA"/>
          </w:tcPr>
          <w:p w:rsidR="009E162A" w:rsidRDefault="009E162A" w:rsidP="00134633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  <w:rtl/>
              </w:rPr>
            </w:pPr>
          </w:p>
          <w:p w:rsidR="008C4E47" w:rsidRDefault="008C4E47" w:rsidP="00134633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34633" w:rsidP="008C4E47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b/>
                <w:bCs/>
                <w:caps/>
              </w:rPr>
              <w:t>Personal Information</w:t>
            </w: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34633" w:rsidRDefault="00134633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34633" w:rsidRDefault="00134633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7A47D5" w:rsidRPr="004F5C29" w:rsidRDefault="007A47D5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34633" w:rsidRDefault="00134633" w:rsidP="00134633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7A47D5" w:rsidP="008C4E47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 w:rsidRPr="007A47D5">
              <w:rPr>
                <w:rFonts w:ascii="Arial Narrow" w:hAnsi="Arial Narrow" w:cs="Tahoma"/>
                <w:b/>
                <w:bCs/>
                <w:caps/>
              </w:rPr>
              <w:t>Qualifications</w:t>
            </w: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34633" w:rsidRDefault="00134633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8C4E47" w:rsidRDefault="008C4E47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8C4E47" w:rsidRDefault="008C4E47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8C4E47" w:rsidRDefault="008C4E47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8C4E47" w:rsidRDefault="008C4E47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8C4E47" w:rsidRDefault="008C4E47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8C4E47" w:rsidRDefault="008C4E47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510F2" w:rsidRDefault="00C510F2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16301" w:rsidRDefault="00616301" w:rsidP="004F5C29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</w:p>
          <w:p w:rsidR="00616301" w:rsidRDefault="00616301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16301" w:rsidRDefault="00616301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8C4E47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b/>
                <w:bCs/>
                <w:caps/>
              </w:rPr>
              <w:t>work experience</w:t>
            </w: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BC36FA" w:rsidP="00BC36FA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b/>
                <w:bCs/>
                <w:caps/>
              </w:rPr>
              <w:t>Training  course</w:t>
            </w: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C36FA" w:rsidRDefault="00BC36FA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4F5C29" w:rsidRPr="004F5C29" w:rsidRDefault="004F5C29" w:rsidP="004F5C29">
            <w:pPr>
              <w:tabs>
                <w:tab w:val="left" w:pos="1650"/>
              </w:tabs>
              <w:ind w:left="142"/>
              <w:jc w:val="both"/>
              <w:rPr>
                <w:rFonts w:ascii="Arial Narrow" w:hAnsi="Arial Narrow" w:cs="Tahoma"/>
                <w:b/>
                <w:bCs/>
                <w:caps/>
              </w:rPr>
            </w:pPr>
            <w:r>
              <w:rPr>
                <w:rFonts w:ascii="Arial Narrow" w:hAnsi="Arial Narrow" w:cs="Tahoma"/>
                <w:b/>
                <w:bCs/>
                <w:caps/>
              </w:rPr>
              <w:t>Skills</w:t>
            </w: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40081E" w:rsidRDefault="0040081E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40081E" w:rsidRDefault="0040081E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Default="0030727D" w:rsidP="00226A3B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40081E" w:rsidP="00226A3B">
            <w:pPr>
              <w:spacing w:line="280" w:lineRule="atLeast"/>
              <w:rPr>
                <w:rFonts w:ascii="Arial Narrow" w:hAnsi="Arial Narrow" w:cs="Tahoma"/>
                <w:b/>
                <w:bCs/>
                <w:caps/>
              </w:rPr>
            </w:pPr>
            <w:r w:rsidRPr="0040081E">
              <w:rPr>
                <w:rFonts w:ascii="Arial Narrow" w:hAnsi="Arial Narrow" w:cs="Tahoma"/>
                <w:b/>
                <w:bCs/>
                <w:caps/>
              </w:rPr>
              <w:t>REFERENCES</w:t>
            </w: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6E0D7C" w:rsidRDefault="006E0D7C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124944" w:rsidRDefault="00124944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BD2645" w:rsidRDefault="00BD2645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C96708" w:rsidRDefault="00C96708" w:rsidP="006E0D7C">
            <w:pPr>
              <w:spacing w:line="280" w:lineRule="atLeast"/>
              <w:jc w:val="right"/>
              <w:rPr>
                <w:rFonts w:ascii="Arial Narrow" w:hAnsi="Arial Narrow" w:cs="Tahoma"/>
                <w:b/>
                <w:bCs/>
                <w:caps/>
              </w:rPr>
            </w:pPr>
          </w:p>
          <w:p w:rsidR="0030727D" w:rsidRPr="004F5C29" w:rsidRDefault="0030727D" w:rsidP="00CE4AAF">
            <w:pPr>
              <w:rPr>
                <w:rFonts w:ascii="Arial Narrow" w:hAnsi="Arial Narrow" w:cs="Tahoma"/>
                <w:b/>
                <w:bCs/>
                <w:caps/>
              </w:rPr>
            </w:pPr>
          </w:p>
        </w:tc>
        <w:tc>
          <w:tcPr>
            <w:tcW w:w="7508" w:type="dxa"/>
          </w:tcPr>
          <w:p w:rsidR="008C4E47" w:rsidRDefault="008C4E47" w:rsidP="00124944">
            <w:pPr>
              <w:spacing w:line="276" w:lineRule="auto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124944" w:rsidRPr="006E3BD4" w:rsidRDefault="00124944" w:rsidP="00124944">
            <w:pPr>
              <w:spacing w:line="276" w:lineRule="auto"/>
              <w:rPr>
                <w:rFonts w:ascii="Lucida Sans Unicode" w:hAnsi="Lucida Sans Unicode" w:cs="Lucida Sans Unicode"/>
                <w:color w:val="000000"/>
              </w:rPr>
            </w:pPr>
            <w:r w:rsidRPr="006E3BD4">
              <w:rPr>
                <w:rFonts w:ascii="Lucida Sans Unicode" w:hAnsi="Lucida Sans Unicode" w:cs="Lucida Sans Unicode"/>
                <w:color w:val="000000"/>
              </w:rPr>
              <w:t xml:space="preserve">Gender: </w:t>
            </w:r>
            <w:r w:rsidR="0034658A" w:rsidRPr="006E3BD4">
              <w:rPr>
                <w:rFonts w:ascii="Lucida Sans Unicode" w:hAnsi="Lucida Sans Unicode" w:cs="Lucida Sans Unicode"/>
                <w:color w:val="000000"/>
              </w:rPr>
              <w:t>Fe</w:t>
            </w:r>
            <w:r w:rsidRPr="006E3BD4">
              <w:rPr>
                <w:rFonts w:ascii="Lucida Sans Unicode" w:hAnsi="Lucida Sans Unicode" w:cs="Lucida Sans Unicode"/>
                <w:color w:val="000000"/>
              </w:rPr>
              <w:t>male.</w:t>
            </w:r>
          </w:p>
          <w:p w:rsidR="00124944" w:rsidRPr="006E3BD4" w:rsidRDefault="00124944" w:rsidP="00124944">
            <w:pPr>
              <w:pStyle w:val="Title"/>
              <w:spacing w:line="276" w:lineRule="auto"/>
              <w:jc w:val="left"/>
              <w:rPr>
                <w:rFonts w:ascii="Lucida Sans Unicode" w:hAnsi="Lucida Sans Unicode" w:cs="Lucida Sans Unicode"/>
                <w:color w:val="000000"/>
                <w:sz w:val="22"/>
                <w:szCs w:val="24"/>
              </w:rPr>
            </w:pPr>
            <w:r w:rsidRPr="006E3BD4">
              <w:rPr>
                <w:rFonts w:ascii="Lucida Sans Unicode" w:hAnsi="Lucida Sans Unicode" w:cs="Lucida Sans Unicode"/>
                <w:color w:val="000000"/>
                <w:sz w:val="22"/>
                <w:szCs w:val="24"/>
              </w:rPr>
              <w:t>Nationality: Sudanese.</w:t>
            </w:r>
          </w:p>
          <w:p w:rsidR="00124944" w:rsidRPr="006E3BD4" w:rsidRDefault="00134633" w:rsidP="001018A1">
            <w:pPr>
              <w:spacing w:line="276" w:lineRule="auto"/>
              <w:rPr>
                <w:rFonts w:ascii="Lucida Sans Unicode" w:hAnsi="Lucida Sans Unicode" w:cs="Lucida Sans Unicode"/>
                <w:color w:val="000000"/>
              </w:rPr>
            </w:pPr>
            <w:r w:rsidRPr="006E3BD4">
              <w:rPr>
                <w:rFonts w:ascii="Lucida Sans Unicode" w:hAnsi="Lucida Sans Unicode" w:cs="Lucida Sans Unicode"/>
                <w:color w:val="000000"/>
              </w:rPr>
              <w:t>Marital</w:t>
            </w:r>
            <w:r w:rsidR="00124944" w:rsidRPr="006E3BD4">
              <w:rPr>
                <w:rFonts w:ascii="Lucida Sans Unicode" w:hAnsi="Lucida Sans Unicode" w:cs="Lucida Sans Unicode"/>
                <w:color w:val="000000"/>
              </w:rPr>
              <w:t xml:space="preserve"> status: </w:t>
            </w:r>
            <w:r w:rsidR="001018A1" w:rsidRPr="006E3BD4">
              <w:rPr>
                <w:rFonts w:ascii="Lucida Sans Unicode" w:hAnsi="Lucida Sans Unicode" w:cs="Lucida Sans Unicode"/>
                <w:color w:val="000000"/>
              </w:rPr>
              <w:t>Single</w:t>
            </w:r>
            <w:r w:rsidR="00124944" w:rsidRPr="006E3BD4">
              <w:rPr>
                <w:rFonts w:ascii="Lucida Sans Unicode" w:hAnsi="Lucida Sans Unicode" w:cs="Lucida Sans Unicode"/>
                <w:color w:val="000000"/>
              </w:rPr>
              <w:t>.</w:t>
            </w:r>
          </w:p>
          <w:p w:rsidR="00124944" w:rsidRPr="006E3BD4" w:rsidRDefault="00124944" w:rsidP="00124944">
            <w:pPr>
              <w:spacing w:line="276" w:lineRule="auto"/>
              <w:rPr>
                <w:rFonts w:ascii="Lucida Sans Unicode" w:hAnsi="Lucida Sans Unicode" w:cs="Lucida Sans Unicode"/>
                <w:color w:val="000000"/>
                <w:rtl/>
              </w:rPr>
            </w:pPr>
            <w:r w:rsidRPr="006E3BD4">
              <w:rPr>
                <w:rFonts w:ascii="Lucida Sans Unicode" w:hAnsi="Lucida Sans Unicode" w:cs="Lucida Sans Unicode"/>
                <w:color w:val="000000"/>
              </w:rPr>
              <w:t>Religion: Muslim.</w:t>
            </w:r>
          </w:p>
          <w:p w:rsidR="00124944" w:rsidRPr="006E3BD4" w:rsidRDefault="00134633" w:rsidP="0034658A">
            <w:pPr>
              <w:spacing w:line="276" w:lineRule="auto"/>
              <w:rPr>
                <w:rFonts w:ascii="Lucida Sans Unicode" w:hAnsi="Lucida Sans Unicode" w:cs="Lucida Sans Unicode"/>
                <w:color w:val="000000"/>
              </w:rPr>
            </w:pPr>
            <w:r w:rsidRPr="006E3BD4">
              <w:rPr>
                <w:rFonts w:ascii="Lucida Sans Unicode" w:hAnsi="Lucida Sans Unicode" w:cs="Lucida Sans Unicode"/>
                <w:color w:val="000000"/>
              </w:rPr>
              <w:t>Birth date:</w:t>
            </w:r>
            <w:r w:rsidR="006E3BD4" w:rsidRPr="006E3BD4">
              <w:rPr>
                <w:rFonts w:ascii="Lucida Sans Unicode" w:hAnsi="Lucida Sans Unicode" w:cs="Lucida Sans Unicode"/>
                <w:color w:val="000000"/>
              </w:rPr>
              <w:t>12.02.199</w:t>
            </w:r>
            <w:r w:rsidR="001018A1" w:rsidRPr="006E3BD4">
              <w:rPr>
                <w:rFonts w:ascii="Lucida Sans Unicode" w:hAnsi="Lucida Sans Unicode" w:cs="Lucida Sans Unicode"/>
                <w:color w:val="000000"/>
              </w:rPr>
              <w:t>2</w:t>
            </w:r>
          </w:p>
          <w:p w:rsidR="0034658A" w:rsidRPr="006E3BD4" w:rsidRDefault="0034658A" w:rsidP="001018A1">
            <w:pPr>
              <w:spacing w:line="276" w:lineRule="auto"/>
              <w:rPr>
                <w:rFonts w:ascii="Lucida Sans Unicode" w:hAnsi="Lucida Sans Unicode" w:cs="Lucida Sans Unicode"/>
                <w:color w:val="000000"/>
              </w:rPr>
            </w:pPr>
            <w:r w:rsidRPr="006E3BD4">
              <w:rPr>
                <w:rFonts w:ascii="Lucida Sans Unicode" w:hAnsi="Lucida Sans Unicode" w:cs="Lucida Sans Unicode"/>
                <w:color w:val="000000"/>
              </w:rPr>
              <w:t xml:space="preserve">Birth Place: </w:t>
            </w:r>
            <w:r w:rsidR="001018A1" w:rsidRPr="006E3BD4">
              <w:rPr>
                <w:rFonts w:ascii="Lucida Sans Unicode" w:hAnsi="Lucida Sans Unicode" w:cs="Lucida Sans Unicode"/>
                <w:color w:val="000000"/>
              </w:rPr>
              <w:t>Saudi Arabia - Riyadh</w:t>
            </w:r>
          </w:p>
          <w:p w:rsidR="0030727D" w:rsidRDefault="0030727D" w:rsidP="0034658A">
            <w:pPr>
              <w:spacing w:line="276" w:lineRule="auto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134633" w:rsidRDefault="00134633" w:rsidP="006E0D7C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C510F2" w:rsidRPr="00F70253" w:rsidRDefault="00C510F2" w:rsidP="006E0D7C">
            <w:pPr>
              <w:spacing w:line="280" w:lineRule="atLeast"/>
              <w:jc w:val="both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C45146" w:rsidRPr="00C45146" w:rsidRDefault="00C45146" w:rsidP="006E3BD4">
            <w:pPr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C45146">
              <w:rPr>
                <w:rFonts w:ascii="Lucida Sans Unicode" w:hAnsi="Lucida Sans Unicode" w:cs="Lucida Sans Unicode"/>
                <w:color w:val="000000"/>
              </w:rPr>
              <w:t>Sudanese school certificate; Khartoum; 2008.</w:t>
            </w:r>
          </w:p>
          <w:p w:rsidR="00C45146" w:rsidRDefault="00C45146" w:rsidP="006E3BD4">
            <w:pPr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C45146">
              <w:rPr>
                <w:rFonts w:ascii="Lucida Sans Unicode" w:hAnsi="Lucida Sans Unicode" w:cs="Lucida Sans Unicode"/>
                <w:color w:val="000000"/>
              </w:rPr>
              <w:t>Bachelor of medical laboratory science (microbiology) B.sc Honour; September 2013.</w:t>
            </w:r>
          </w:p>
          <w:p w:rsidR="00C510F2" w:rsidRPr="00C45146" w:rsidRDefault="00C510F2" w:rsidP="006E3BD4">
            <w:pPr>
              <w:jc w:val="both"/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 xml:space="preserve">Al-Neelain University </w:t>
            </w:r>
          </w:p>
          <w:p w:rsidR="00C45146" w:rsidRPr="00C45146" w:rsidRDefault="00C45146" w:rsidP="006E3BD4">
            <w:pPr>
              <w:spacing w:after="160"/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C45146">
              <w:rPr>
                <w:rFonts w:ascii="Lucida Sans Unicode" w:hAnsi="Lucida Sans Unicode" w:cs="Lucida Sans Unicode"/>
                <w:color w:val="000000"/>
              </w:rPr>
              <w:t>Cumulative degree: second class (Division one) GPA 73.8%</w:t>
            </w:r>
          </w:p>
          <w:p w:rsidR="00C45146" w:rsidRDefault="00C45146" w:rsidP="006E3BD4">
            <w:pPr>
              <w:jc w:val="both"/>
              <w:rPr>
                <w:rFonts w:ascii="Lucida Sans Unicode" w:hAnsi="Lucida Sans Unicode" w:cs="Lucida Sans Unicode"/>
                <w:color w:val="000000"/>
              </w:rPr>
            </w:pPr>
            <w:r w:rsidRPr="00C45146">
              <w:rPr>
                <w:rFonts w:ascii="Lucida Sans Unicode" w:hAnsi="Lucida Sans Unicode" w:cs="Lucida Sans Unicode"/>
                <w:color w:val="000000"/>
              </w:rPr>
              <w:t>Sudan Medical Council Permanent Registration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(</w:t>
            </w:r>
            <w:r w:rsidRPr="00C45146">
              <w:rPr>
                <w:rFonts w:ascii="Lucida Sans Unicode" w:hAnsi="Lucida Sans Unicode" w:cs="Lucida Sans Unicode"/>
                <w:color w:val="000000"/>
              </w:rPr>
              <w:t>January 2015</w:t>
            </w:r>
            <w:r>
              <w:rPr>
                <w:rFonts w:ascii="Lucida Sans Unicode" w:hAnsi="Lucida Sans Unicode" w:cs="Lucida Sans Unicode"/>
                <w:color w:val="000000"/>
              </w:rPr>
              <w:t>)</w:t>
            </w:r>
            <w:r w:rsidRPr="00C45146">
              <w:rPr>
                <w:rFonts w:ascii="Lucida Sans Unicode" w:hAnsi="Lucida Sans Unicode" w:cs="Lucida Sans Unicode"/>
                <w:color w:val="000000"/>
              </w:rPr>
              <w:t>.</w:t>
            </w:r>
          </w:p>
          <w:p w:rsidR="008C4E47" w:rsidRDefault="00C510F2" w:rsidP="006E3BD4">
            <w:pPr>
              <w:rPr>
                <w:rFonts w:ascii="Lucida Sans Unicode" w:hAnsi="Lucida Sans Unicode" w:cs="Lucida Sans Unicode"/>
                <w:color w:val="000000"/>
              </w:rPr>
            </w:pPr>
            <w:r>
              <w:rPr>
                <w:rFonts w:ascii="Lucida Sans Unicode" w:hAnsi="Lucida Sans Unicode" w:cs="Lucida Sans Unicode"/>
                <w:color w:val="000000"/>
              </w:rPr>
              <w:t xml:space="preserve">Post graduate </w:t>
            </w:r>
            <w:r w:rsidR="00BC36FA">
              <w:rPr>
                <w:rFonts w:ascii="Lucida Sans Unicode" w:hAnsi="Lucida Sans Unicode" w:cs="Lucida Sans Unicode"/>
                <w:color w:val="000000"/>
              </w:rPr>
              <w:t xml:space="preserve">education </w:t>
            </w:r>
            <w:r w:rsidR="000F7410">
              <w:rPr>
                <w:rFonts w:ascii="Lucida Sans Unicode" w:hAnsi="Lucida Sans Unicode" w:cs="Lucida Sans Unicode"/>
                <w:color w:val="000000"/>
              </w:rPr>
              <w:t>(Master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Degree – Complete theoretical &amp; Practical side &amp; working on the </w:t>
            </w:r>
            <w:r w:rsidR="00BC36FA">
              <w:rPr>
                <w:rFonts w:ascii="Lucida Sans Unicode" w:hAnsi="Lucida Sans Unicode" w:cs="Lucida Sans Unicode"/>
                <w:color w:val="000000"/>
              </w:rPr>
              <w:t>C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omplementary </w:t>
            </w:r>
            <w:r w:rsidR="00BC36FA">
              <w:rPr>
                <w:rFonts w:ascii="Lucida Sans Unicode" w:hAnsi="Lucida Sans Unicode" w:cs="Lucida Sans Unicode"/>
                <w:color w:val="000000"/>
              </w:rPr>
              <w:t>R</w:t>
            </w:r>
            <w:r>
              <w:rPr>
                <w:rFonts w:ascii="Lucida Sans Unicode" w:hAnsi="Lucida Sans Unicode" w:cs="Lucida Sans Unicode"/>
                <w:color w:val="000000"/>
              </w:rPr>
              <w:t>esearch</w:t>
            </w:r>
            <w:r w:rsidR="00BC36FA">
              <w:rPr>
                <w:rFonts w:ascii="Lucida Sans Unicode" w:hAnsi="Lucida Sans Unicode" w:cs="Lucida Sans Unicode"/>
                <w:color w:val="000000"/>
              </w:rPr>
              <w:t>).</w:t>
            </w:r>
            <w:r>
              <w:rPr>
                <w:rFonts w:ascii="Lucida Sans Unicode" w:hAnsi="Lucida Sans Unicode" w:cs="Lucida Sans Unicode"/>
                <w:color w:val="000000"/>
              </w:rPr>
              <w:t xml:space="preserve">   </w:t>
            </w:r>
          </w:p>
          <w:p w:rsidR="00C510F2" w:rsidRDefault="00C510F2" w:rsidP="00C616DA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6E3BD4" w:rsidRDefault="006E3BD4" w:rsidP="00C616DA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6E3BD4" w:rsidRDefault="006E3BD4" w:rsidP="00C616DA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6E3BD4" w:rsidRPr="00C45146" w:rsidRDefault="006E3BD4" w:rsidP="00C616DA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C45146" w:rsidRDefault="00C45146" w:rsidP="00C45146">
            <w:p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 w:rsidRPr="001E28B5">
              <w:rPr>
                <w:rFonts w:ascii="Tahoma" w:eastAsiaTheme="minorHAnsi" w:hAnsi="Tahoma" w:cs="Tahoma"/>
              </w:rPr>
              <w:t xml:space="preserve">work as second medical laboratory specialist at Khartoum Teaching Hospital , during the period from December 2013  till  </w:t>
            </w:r>
            <w:r>
              <w:rPr>
                <w:rFonts w:ascii="Tahoma" w:eastAsiaTheme="minorHAnsi" w:hAnsi="Tahoma" w:cs="Tahoma"/>
              </w:rPr>
              <w:t>M</w:t>
            </w:r>
            <w:r w:rsidRPr="001E28B5">
              <w:rPr>
                <w:rFonts w:ascii="Tahoma" w:eastAsiaTheme="minorHAnsi" w:hAnsi="Tahoma" w:cs="Tahoma"/>
              </w:rPr>
              <w:t>arch 2015</w:t>
            </w:r>
            <w:r>
              <w:rPr>
                <w:rFonts w:ascii="Tahoma" w:eastAsiaTheme="minorHAnsi" w:hAnsi="Tahoma" w:cs="Tahoma"/>
              </w:rPr>
              <w:t xml:space="preserve"> in deferent department of </w:t>
            </w:r>
            <w:r w:rsidR="004F5C29">
              <w:rPr>
                <w:rFonts w:ascii="Tahoma" w:eastAsiaTheme="minorHAnsi" w:hAnsi="Tahoma" w:cs="Tahoma"/>
              </w:rPr>
              <w:t>t</w:t>
            </w:r>
            <w:r w:rsidRPr="00C45146">
              <w:rPr>
                <w:rFonts w:ascii="Tahoma" w:eastAsiaTheme="minorHAnsi" w:hAnsi="Tahoma" w:cs="Tahoma"/>
              </w:rPr>
              <w:t xml:space="preserve">he Research </w:t>
            </w:r>
            <w:r>
              <w:rPr>
                <w:rFonts w:ascii="Tahoma" w:eastAsiaTheme="minorHAnsi" w:hAnsi="Tahoma" w:cs="Tahoma"/>
              </w:rPr>
              <w:t>and Laboratory Unit</w:t>
            </w:r>
            <w:r w:rsidR="004F5C29">
              <w:rPr>
                <w:rFonts w:ascii="Tahoma" w:eastAsiaTheme="minorHAnsi" w:hAnsi="Tahoma" w:cs="Tahoma"/>
              </w:rPr>
              <w:t xml:space="preserve"> including the following:</w:t>
            </w:r>
          </w:p>
          <w:p w:rsid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 w:rsidRPr="004F5C29">
              <w:rPr>
                <w:rFonts w:ascii="Tahoma" w:eastAsiaTheme="minorHAnsi" w:hAnsi="Tahoma" w:cs="Tahoma"/>
              </w:rPr>
              <w:t>H</w:t>
            </w:r>
            <w:r>
              <w:rPr>
                <w:rFonts w:ascii="Tahoma" w:eastAsiaTheme="minorHAnsi" w:hAnsi="Tahoma" w:cs="Tahoma"/>
              </w:rPr>
              <w:t>e</w:t>
            </w:r>
            <w:r w:rsidRPr="004F5C29">
              <w:rPr>
                <w:rFonts w:ascii="Tahoma" w:eastAsiaTheme="minorHAnsi" w:hAnsi="Tahoma" w:cs="Tahoma"/>
              </w:rPr>
              <w:t>matology</w:t>
            </w:r>
          </w:p>
          <w:p w:rsid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Blood bank</w:t>
            </w:r>
          </w:p>
          <w:p w:rsid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Hormones</w:t>
            </w:r>
          </w:p>
          <w:p w:rsid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Chemical pathology</w:t>
            </w:r>
          </w:p>
          <w:p w:rsid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Histopathology</w:t>
            </w:r>
          </w:p>
          <w:p w:rsid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Microbiology</w:t>
            </w:r>
          </w:p>
          <w:p w:rsidR="004F5C29" w:rsidRPr="004F5C29" w:rsidRDefault="004F5C29" w:rsidP="004F5C29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Laboratory of Obstetrics &amp; Gynecology.</w:t>
            </w:r>
          </w:p>
          <w:p w:rsidR="004F5C29" w:rsidRDefault="004F5C29" w:rsidP="00C45146">
            <w:p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</w:p>
          <w:p w:rsidR="00BC36FA" w:rsidRDefault="00BC36FA" w:rsidP="00BC36FA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 w:rsidRPr="00BC36FA">
              <w:rPr>
                <w:rFonts w:ascii="Tahoma" w:eastAsiaTheme="minorHAnsi" w:hAnsi="Tahoma" w:cs="Tahoma"/>
              </w:rPr>
              <w:lastRenderedPageBreak/>
              <w:t>The ethics of the medical profession and health from Sudanese National Council for Medical &amp; Health Profession</w:t>
            </w:r>
            <w:r>
              <w:rPr>
                <w:rFonts w:ascii="Tahoma" w:eastAsiaTheme="minorHAnsi" w:hAnsi="Tahoma" w:cs="Tahoma"/>
              </w:rPr>
              <w:t>.</w:t>
            </w:r>
          </w:p>
          <w:p w:rsidR="00BC36FA" w:rsidRPr="00BC36FA" w:rsidRDefault="00BC36FA" w:rsidP="00BC36FA">
            <w:pPr>
              <w:pStyle w:val="ListParagraph"/>
              <w:rPr>
                <w:rFonts w:ascii="Tahoma" w:eastAsiaTheme="minorHAnsi" w:hAnsi="Tahoma" w:cs="Tahoma"/>
              </w:rPr>
            </w:pPr>
          </w:p>
          <w:p w:rsidR="00BC36FA" w:rsidRPr="00BC36FA" w:rsidRDefault="00BC36FA" w:rsidP="00BC36FA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>
              <w:rPr>
                <w:rFonts w:ascii="Tahoma" w:eastAsiaTheme="minorHAnsi" w:hAnsi="Tahoma" w:cs="Tahoma"/>
              </w:rPr>
              <w:t>Medical Microbiology Current A spects a</w:t>
            </w:r>
            <w:r w:rsidR="00BB46F9">
              <w:rPr>
                <w:rFonts w:ascii="Tahoma" w:eastAsiaTheme="minorHAnsi" w:hAnsi="Tahoma" w:cs="Tahoma"/>
              </w:rPr>
              <w:t>n</w:t>
            </w:r>
            <w:r>
              <w:rPr>
                <w:rFonts w:ascii="Tahoma" w:eastAsiaTheme="minorHAnsi" w:hAnsi="Tahoma" w:cs="Tahoma"/>
              </w:rPr>
              <w:t xml:space="preserve">d Future Prospects from Faculty of Medical Laboratory Sciences in Collaboration with Deanship of Scientific Research </w:t>
            </w:r>
          </w:p>
          <w:p w:rsidR="00BC36FA" w:rsidRDefault="00BC36FA" w:rsidP="00C45146">
            <w:p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</w:p>
          <w:p w:rsidR="00BC36FA" w:rsidRDefault="00BC36FA" w:rsidP="00C45146">
            <w:p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</w:p>
          <w:p w:rsidR="00BC36FA" w:rsidRDefault="00BC36FA" w:rsidP="00C45146">
            <w:p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</w:p>
          <w:p w:rsidR="00BC36FA" w:rsidRPr="001E28B5" w:rsidRDefault="00BC36FA" w:rsidP="00C45146">
            <w:p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</w:p>
          <w:p w:rsidR="004613B4" w:rsidRPr="00C45146" w:rsidRDefault="004613B4" w:rsidP="004613B4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C510F2" w:rsidRPr="001E28B5" w:rsidRDefault="00C510F2" w:rsidP="00C510F2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 w:rsidRPr="001E28B5">
              <w:rPr>
                <w:rFonts w:ascii="Tahoma" w:eastAsiaTheme="minorHAnsi" w:hAnsi="Tahoma" w:cs="Tahoma"/>
              </w:rPr>
              <w:t>Excellent computer skills including Microsoft word, PowerPoint, excel with excellent knowledge and use of internet &amp;internet applications.</w:t>
            </w:r>
          </w:p>
          <w:p w:rsidR="00C510F2" w:rsidRPr="001E28B5" w:rsidRDefault="00C510F2" w:rsidP="00C510F2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 w:rsidRPr="001E28B5">
              <w:rPr>
                <w:rFonts w:ascii="Tahoma" w:eastAsiaTheme="minorHAnsi" w:hAnsi="Tahoma" w:cs="Tahoma"/>
              </w:rPr>
              <w:t>Teamwork; being a constructive team member, contributing practically to the success of the team.</w:t>
            </w:r>
          </w:p>
          <w:p w:rsidR="00C510F2" w:rsidRPr="001E28B5" w:rsidRDefault="00C510F2" w:rsidP="00C510F2">
            <w:pPr>
              <w:pStyle w:val="ListParagraph"/>
              <w:numPr>
                <w:ilvl w:val="0"/>
                <w:numId w:val="4"/>
              </w:numPr>
              <w:tabs>
                <w:tab w:val="left" w:pos="1650"/>
              </w:tabs>
              <w:rPr>
                <w:rFonts w:ascii="Tahoma" w:eastAsiaTheme="minorHAnsi" w:hAnsi="Tahoma" w:cs="Tahoma"/>
              </w:rPr>
            </w:pPr>
            <w:r w:rsidRPr="001E28B5">
              <w:rPr>
                <w:rFonts w:ascii="Tahoma" w:eastAsiaTheme="minorHAnsi" w:hAnsi="Tahoma" w:cs="Tahoma"/>
              </w:rPr>
              <w:t>Flexibility / adaptability; ability to handle change and adapt to new situations</w:t>
            </w:r>
          </w:p>
          <w:p w:rsidR="004613B4" w:rsidRDefault="004613B4" w:rsidP="004613B4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4613B4" w:rsidRPr="0040081E" w:rsidRDefault="004613B4" w:rsidP="00C616DA">
            <w:pPr>
              <w:spacing w:line="280" w:lineRule="atLeast"/>
              <w:rPr>
                <w:rFonts w:ascii="Lucida Sans Unicode" w:hAnsi="Lucida Sans Unicode" w:cs="Lucida Sans Unicode"/>
                <w:b/>
                <w:bCs/>
                <w:color w:val="000000"/>
                <w:sz w:val="24"/>
              </w:rPr>
            </w:pPr>
          </w:p>
          <w:p w:rsidR="0040081E" w:rsidRPr="0040081E" w:rsidRDefault="0040081E" w:rsidP="0040081E">
            <w:pPr>
              <w:rPr>
                <w:rFonts w:ascii="Tahoma" w:eastAsiaTheme="minorHAnsi" w:hAnsi="Tahoma" w:cs="Tahoma"/>
                <w:b/>
                <w:bCs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b/>
                <w:bCs/>
                <w:sz w:val="24"/>
                <w:lang w:val="en-US"/>
              </w:rPr>
              <w:t>Dr.Mohamed Salih Aziz.</w:t>
            </w:r>
          </w:p>
          <w:p w:rsidR="0040081E" w:rsidRPr="0040081E" w:rsidRDefault="0040081E" w:rsidP="0040081E">
            <w:pPr>
              <w:jc w:val="both"/>
              <w:rPr>
                <w:rFonts w:ascii="Tahoma" w:eastAsiaTheme="minorHAnsi" w:hAnsi="Tahoma" w:cs="Tahoma"/>
                <w:sz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40081E">
                  <w:rPr>
                    <w:rFonts w:ascii="Tahoma" w:eastAsiaTheme="minorHAnsi" w:hAnsi="Tahoma" w:cs="Tahoma"/>
                    <w:sz w:val="24"/>
                    <w:lang w:val="en-US"/>
                  </w:rPr>
                  <w:t>King</w:t>
                </w:r>
              </w:smartTag>
              <w:r w:rsidRPr="0040081E">
                <w:rPr>
                  <w:rFonts w:ascii="Tahoma" w:eastAsiaTheme="minorHAnsi" w:hAnsi="Tahoma" w:cs="Tahoma"/>
                  <w:sz w:val="24"/>
                  <w:lang w:val="en-US"/>
                </w:rPr>
                <w:t xml:space="preserve"> </w:t>
              </w:r>
              <w:smartTag w:uri="urn:schemas-microsoft-com:office:smarttags" w:element="PlaceName">
                <w:r w:rsidRPr="0040081E">
                  <w:rPr>
                    <w:rFonts w:ascii="Tahoma" w:eastAsiaTheme="minorHAnsi" w:hAnsi="Tahoma" w:cs="Tahoma"/>
                    <w:sz w:val="24"/>
                    <w:lang w:val="en-US"/>
                  </w:rPr>
                  <w:t>Abdualaziz</w:t>
                </w:r>
              </w:smartTag>
              <w:r w:rsidRPr="0040081E">
                <w:rPr>
                  <w:rFonts w:ascii="Tahoma" w:eastAsiaTheme="minorHAnsi" w:hAnsi="Tahoma" w:cs="Tahoma"/>
                  <w:sz w:val="24"/>
                  <w:lang w:val="en-US"/>
                </w:rPr>
                <w:t xml:space="preserve"> </w:t>
              </w:r>
              <w:smartTag w:uri="urn:schemas-microsoft-com:office:smarttags" w:element="PlaceName">
                <w:r w:rsidRPr="0040081E">
                  <w:rPr>
                    <w:rFonts w:ascii="Tahoma" w:eastAsiaTheme="minorHAnsi" w:hAnsi="Tahoma" w:cs="Tahoma"/>
                    <w:sz w:val="24"/>
                    <w:lang w:val="en-US"/>
                  </w:rPr>
                  <w:t>Medical</w:t>
                </w:r>
              </w:smartTag>
              <w:r w:rsidRPr="0040081E">
                <w:rPr>
                  <w:rFonts w:ascii="Tahoma" w:eastAsiaTheme="minorHAnsi" w:hAnsi="Tahoma" w:cs="Tahoma"/>
                  <w:sz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081E">
                  <w:rPr>
                    <w:rFonts w:ascii="Tahoma" w:eastAsiaTheme="minorHAnsi" w:hAnsi="Tahoma" w:cs="Tahoma"/>
                    <w:sz w:val="24"/>
                    <w:lang w:val="en-US"/>
                  </w:rPr>
                  <w:t>City</w:t>
                </w:r>
              </w:smartTag>
            </w:smartTag>
          </w:p>
          <w:p w:rsidR="0040081E" w:rsidRPr="0040081E" w:rsidRDefault="0040081E" w:rsidP="0040081E">
            <w:pPr>
              <w:tabs>
                <w:tab w:val="left" w:pos="3146"/>
                <w:tab w:val="right" w:pos="8306"/>
              </w:tabs>
              <w:jc w:val="both"/>
              <w:rPr>
                <w:rFonts w:ascii="Tahoma" w:eastAsiaTheme="minorHAnsi" w:hAnsi="Tahoma" w:cs="Tahoma"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>National Guard ,Riyadh</w:t>
            </w:r>
          </w:p>
          <w:p w:rsidR="0040081E" w:rsidRPr="0040081E" w:rsidRDefault="0040081E" w:rsidP="0040081E">
            <w:pPr>
              <w:tabs>
                <w:tab w:val="left" w:pos="3146"/>
                <w:tab w:val="right" w:pos="8306"/>
              </w:tabs>
              <w:jc w:val="both"/>
              <w:rPr>
                <w:rFonts w:ascii="Tahoma" w:eastAsiaTheme="minorHAnsi" w:hAnsi="Tahoma" w:cs="Tahoma"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>MBBS,MRCP UK,Arab Board of cardiology EDIC</w:t>
            </w: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ab/>
            </w: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ab/>
              <w:t xml:space="preserve">                                  </w:t>
            </w:r>
          </w:p>
          <w:p w:rsidR="0040081E" w:rsidRPr="0040081E" w:rsidRDefault="0040081E" w:rsidP="0040081E">
            <w:pPr>
              <w:jc w:val="both"/>
              <w:rPr>
                <w:rFonts w:ascii="Tahoma" w:eastAsiaTheme="minorHAnsi" w:hAnsi="Tahoma" w:cs="Tahoma"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>P O Box 22490</w:t>
            </w:r>
          </w:p>
          <w:p w:rsidR="0040081E" w:rsidRPr="0040081E" w:rsidRDefault="0040081E" w:rsidP="0040081E">
            <w:pPr>
              <w:jc w:val="both"/>
              <w:rPr>
                <w:rFonts w:ascii="Tahoma" w:eastAsiaTheme="minorHAnsi" w:hAnsi="Tahoma" w:cs="Tahoma"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>Mail Code 1413</w:t>
            </w:r>
          </w:p>
          <w:p w:rsidR="0040081E" w:rsidRPr="0040081E" w:rsidRDefault="0040081E" w:rsidP="0040081E">
            <w:pPr>
              <w:rPr>
                <w:rFonts w:ascii="Tahoma" w:eastAsiaTheme="minorHAnsi" w:hAnsi="Tahoma" w:cs="Tahoma"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>Riyadh 11426</w:t>
            </w:r>
          </w:p>
          <w:p w:rsidR="0040081E" w:rsidRPr="0040081E" w:rsidRDefault="0040081E" w:rsidP="0040081E">
            <w:pPr>
              <w:rPr>
                <w:rFonts w:ascii="Tahoma" w:eastAsiaTheme="minorHAnsi" w:hAnsi="Tahoma" w:cs="Tahoma"/>
                <w:sz w:val="24"/>
                <w:lang w:val="en-US"/>
              </w:rPr>
            </w:pPr>
            <w:r w:rsidRPr="0040081E">
              <w:rPr>
                <w:rFonts w:ascii="Tahoma" w:eastAsiaTheme="minorHAnsi" w:hAnsi="Tahoma" w:cs="Tahoma"/>
                <w:sz w:val="24"/>
                <w:lang w:val="en-US"/>
              </w:rPr>
              <w:t xml:space="preserve"> Mobile phone: +966 509246776</w:t>
            </w:r>
          </w:p>
          <w:p w:rsidR="008C4E47" w:rsidRDefault="008C4E47" w:rsidP="00C616DA">
            <w:pPr>
              <w:spacing w:line="280" w:lineRule="atLeast"/>
              <w:rPr>
                <w:rFonts w:ascii="Lucida Sans Unicode" w:hAnsi="Lucida Sans Unicode" w:cs="Lucida Sans Unicode"/>
                <w:color w:val="000000"/>
                <w:sz w:val="24"/>
              </w:rPr>
            </w:pPr>
          </w:p>
          <w:p w:rsidR="00134633" w:rsidRPr="00226A3B" w:rsidRDefault="0040081E" w:rsidP="0028106F">
            <w:pPr>
              <w:rPr>
                <w:rFonts w:ascii="Tahoma" w:eastAsiaTheme="minorHAnsi" w:hAnsi="Tahoma" w:cs="Tahoma"/>
                <w:b/>
                <w:bCs/>
                <w:sz w:val="24"/>
                <w:lang w:val="en-US"/>
              </w:rPr>
            </w:pPr>
            <w:r w:rsidRPr="00226A3B">
              <w:rPr>
                <w:rFonts w:ascii="Tahoma" w:eastAsiaTheme="minorHAnsi" w:hAnsi="Tahoma" w:cs="Tahoma"/>
                <w:b/>
                <w:bCs/>
                <w:sz w:val="24"/>
                <w:lang w:val="en-US"/>
              </w:rPr>
              <w:t>Dr.Mohammed Nafi</w:t>
            </w:r>
          </w:p>
          <w:p w:rsidR="0028106F" w:rsidRDefault="0028106F" w:rsidP="0028106F">
            <w:pPr>
              <w:rPr>
                <w:rFonts w:ascii="Tahoma" w:eastAsiaTheme="minorHAnsi" w:hAnsi="Tahoma" w:cs="Tahoma"/>
                <w:sz w:val="24"/>
                <w:lang w:val="en-US"/>
              </w:rPr>
            </w:pPr>
            <w:r w:rsidRPr="0028106F">
              <w:rPr>
                <w:rFonts w:ascii="Tahoma" w:eastAsiaTheme="minorHAnsi" w:hAnsi="Tahoma" w:cs="Tahoma"/>
                <w:sz w:val="24"/>
                <w:lang w:val="en-US"/>
              </w:rPr>
              <w:t>Lectural at Alneelin University -Faculty of medical laboratory sciences previously</w:t>
            </w:r>
            <w:r>
              <w:rPr>
                <w:rFonts w:ascii="Tahoma" w:eastAsiaTheme="minorHAnsi" w:hAnsi="Tahoma" w:cs="Tahoma"/>
                <w:sz w:val="24"/>
                <w:lang w:val="en-US"/>
              </w:rPr>
              <w:t>.</w:t>
            </w:r>
          </w:p>
          <w:p w:rsidR="0028106F" w:rsidRDefault="0028106F" w:rsidP="0012034C">
            <w:pPr>
              <w:rPr>
                <w:rFonts w:ascii="Tahoma" w:eastAsiaTheme="minorHAnsi" w:hAnsi="Tahoma" w:cs="Tahoma"/>
                <w:sz w:val="24"/>
                <w:lang w:val="en-US"/>
              </w:rPr>
            </w:pPr>
            <w:r>
              <w:rPr>
                <w:rFonts w:ascii="Tahoma" w:eastAsiaTheme="minorHAnsi" w:hAnsi="Tahoma" w:cs="Tahoma"/>
                <w:sz w:val="24"/>
                <w:lang w:val="en-US"/>
              </w:rPr>
              <w:t xml:space="preserve">Now working in </w:t>
            </w:r>
            <w:r w:rsidR="0012034C">
              <w:rPr>
                <w:rFonts w:ascii="Tahoma" w:eastAsiaTheme="minorHAnsi" w:hAnsi="Tahoma" w:cs="Tahoma"/>
                <w:sz w:val="24"/>
                <w:lang w:val="en-US"/>
              </w:rPr>
              <w:t xml:space="preserve">buraydah –Saudi Arabia </w:t>
            </w:r>
          </w:p>
          <w:p w:rsidR="0012034C" w:rsidRPr="0040081E" w:rsidRDefault="0012034C" w:rsidP="0012034C">
            <w:pPr>
              <w:rPr>
                <w:rFonts w:ascii="Lucida Sans Unicode" w:hAnsi="Lucida Sans Unicode" w:cs="Lucida Sans Unicode"/>
                <w:b/>
                <w:bCs/>
                <w:color w:val="000000"/>
                <w:sz w:val="24"/>
              </w:rPr>
            </w:pPr>
            <w:r>
              <w:rPr>
                <w:rFonts w:ascii="Tahoma" w:eastAsiaTheme="minorHAnsi" w:hAnsi="Tahoma" w:cs="Tahoma"/>
                <w:sz w:val="24"/>
                <w:lang w:val="en-US"/>
              </w:rPr>
              <w:t>Mobile phone:00966535147519</w:t>
            </w:r>
          </w:p>
        </w:tc>
        <w:bookmarkStart w:id="0" w:name="_GoBack"/>
        <w:bookmarkEnd w:id="0"/>
      </w:tr>
      <w:tr w:rsidR="006E0D7C" w:rsidTr="0030727D">
        <w:trPr>
          <w:gridAfter w:val="1"/>
          <w:wAfter w:w="267" w:type="dxa"/>
          <w:trHeight w:val="102"/>
        </w:trPr>
        <w:tc>
          <w:tcPr>
            <w:tcW w:w="2346" w:type="dxa"/>
            <w:gridSpan w:val="2"/>
            <w:shd w:val="clear" w:color="auto" w:fill="EAEAEA"/>
          </w:tcPr>
          <w:p w:rsidR="00511B83" w:rsidRDefault="00511B83" w:rsidP="006E0D7C">
            <w:pPr>
              <w:rPr>
                <w:rFonts w:ascii="Arial Narrow" w:hAnsi="Arial Narrow" w:cs="Tahoma"/>
                <w:b/>
                <w:bCs/>
                <w:caps/>
              </w:rPr>
            </w:pPr>
          </w:p>
        </w:tc>
        <w:tc>
          <w:tcPr>
            <w:tcW w:w="7508" w:type="dxa"/>
          </w:tcPr>
          <w:p w:rsidR="006E0D7C" w:rsidRPr="00F70253" w:rsidRDefault="006E0D7C" w:rsidP="006E0D7C">
            <w:pPr>
              <w:spacing w:line="280" w:lineRule="atLeast"/>
              <w:jc w:val="both"/>
              <w:rPr>
                <w:rFonts w:ascii="Arial Narrow" w:hAnsi="Arial Narrow" w:cs="Tahoma"/>
                <w:bCs/>
                <w:color w:val="000000"/>
              </w:rPr>
            </w:pPr>
          </w:p>
        </w:tc>
      </w:tr>
    </w:tbl>
    <w:p w:rsidR="006E0D7C" w:rsidRDefault="006E0D7C"/>
    <w:sectPr w:rsidR="006E0D7C">
      <w:pgSz w:w="11906" w:h="16838" w:code="9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32AE9AD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12F03"/>
    <w:multiLevelType w:val="hybridMultilevel"/>
    <w:tmpl w:val="9FAC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E5904"/>
    <w:multiLevelType w:val="hybridMultilevel"/>
    <w:tmpl w:val="6D5CBB96"/>
    <w:lvl w:ilvl="0" w:tplc="1534EB5A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B5205B"/>
    <w:multiLevelType w:val="hybridMultilevel"/>
    <w:tmpl w:val="23DC331E"/>
    <w:lvl w:ilvl="0" w:tplc="608AF33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A5065"/>
    <w:multiLevelType w:val="hybridMultilevel"/>
    <w:tmpl w:val="E89A1A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7C"/>
    <w:rsid w:val="00034AA2"/>
    <w:rsid w:val="000F4AAD"/>
    <w:rsid w:val="000F7410"/>
    <w:rsid w:val="001018A1"/>
    <w:rsid w:val="0012034C"/>
    <w:rsid w:val="00124944"/>
    <w:rsid w:val="00134633"/>
    <w:rsid w:val="001C27A3"/>
    <w:rsid w:val="001F68C5"/>
    <w:rsid w:val="0020478D"/>
    <w:rsid w:val="00226A3B"/>
    <w:rsid w:val="00234A6C"/>
    <w:rsid w:val="0028106F"/>
    <w:rsid w:val="0030727D"/>
    <w:rsid w:val="0033004C"/>
    <w:rsid w:val="0034658A"/>
    <w:rsid w:val="0040081E"/>
    <w:rsid w:val="004269FE"/>
    <w:rsid w:val="004613B4"/>
    <w:rsid w:val="004F5C29"/>
    <w:rsid w:val="00511B83"/>
    <w:rsid w:val="005D5FAA"/>
    <w:rsid w:val="00616301"/>
    <w:rsid w:val="006A12A1"/>
    <w:rsid w:val="006B7CE1"/>
    <w:rsid w:val="006E0D7C"/>
    <w:rsid w:val="006E3BD4"/>
    <w:rsid w:val="0073006C"/>
    <w:rsid w:val="007A47D5"/>
    <w:rsid w:val="007C6714"/>
    <w:rsid w:val="008A534A"/>
    <w:rsid w:val="008C4E47"/>
    <w:rsid w:val="009E162A"/>
    <w:rsid w:val="009F09C7"/>
    <w:rsid w:val="00AF420C"/>
    <w:rsid w:val="00BB46F9"/>
    <w:rsid w:val="00BC36FA"/>
    <w:rsid w:val="00BD2439"/>
    <w:rsid w:val="00BD2645"/>
    <w:rsid w:val="00BF6178"/>
    <w:rsid w:val="00C45146"/>
    <w:rsid w:val="00C510F2"/>
    <w:rsid w:val="00C616DA"/>
    <w:rsid w:val="00C740A4"/>
    <w:rsid w:val="00C96708"/>
    <w:rsid w:val="00CE4AAF"/>
    <w:rsid w:val="00F2250A"/>
    <w:rsid w:val="00F70253"/>
    <w:rsid w:val="00FA6FAF"/>
    <w:rsid w:val="00FC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D7C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63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4944"/>
    <w:pPr>
      <w:jc w:val="center"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link w:val="Title"/>
    <w:rsid w:val="00124944"/>
    <w:rPr>
      <w:sz w:val="48"/>
      <w:szCs w:val="48"/>
    </w:rPr>
  </w:style>
  <w:style w:type="character" w:customStyle="1" w:styleId="Heading1Char">
    <w:name w:val="Heading 1 Char"/>
    <w:link w:val="Heading1"/>
    <w:rsid w:val="0061630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rsid w:val="00C616DA"/>
    <w:rPr>
      <w:color w:val="0000FF"/>
      <w:u w:val="single"/>
    </w:rPr>
  </w:style>
  <w:style w:type="character" w:styleId="Emphasis">
    <w:name w:val="Emphasis"/>
    <w:basedOn w:val="DefaultParagraphFont"/>
    <w:qFormat/>
    <w:rsid w:val="004613B4"/>
    <w:rPr>
      <w:i/>
      <w:iCs/>
    </w:rPr>
  </w:style>
  <w:style w:type="paragraph" w:styleId="ListParagraph">
    <w:name w:val="List Paragraph"/>
    <w:basedOn w:val="Normal"/>
    <w:uiPriority w:val="34"/>
    <w:qFormat/>
    <w:rsid w:val="00C45146"/>
    <w:pPr>
      <w:ind w:left="720"/>
      <w:contextualSpacing/>
    </w:pPr>
    <w:rPr>
      <w:rFonts w:ascii="Times New Roman" w:hAnsi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0D7C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1630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4944"/>
    <w:pPr>
      <w:jc w:val="center"/>
    </w:pPr>
    <w:rPr>
      <w:rFonts w:ascii="Times New Roman" w:hAnsi="Times New Roman"/>
      <w:sz w:val="48"/>
      <w:szCs w:val="48"/>
    </w:rPr>
  </w:style>
  <w:style w:type="character" w:customStyle="1" w:styleId="TitleChar">
    <w:name w:val="Title Char"/>
    <w:link w:val="Title"/>
    <w:rsid w:val="00124944"/>
    <w:rPr>
      <w:sz w:val="48"/>
      <w:szCs w:val="48"/>
    </w:rPr>
  </w:style>
  <w:style w:type="character" w:customStyle="1" w:styleId="Heading1Char">
    <w:name w:val="Heading 1 Char"/>
    <w:link w:val="Heading1"/>
    <w:rsid w:val="00616301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rsid w:val="00C616DA"/>
    <w:rPr>
      <w:color w:val="0000FF"/>
      <w:u w:val="single"/>
    </w:rPr>
  </w:style>
  <w:style w:type="character" w:styleId="Emphasis">
    <w:name w:val="Emphasis"/>
    <w:basedOn w:val="DefaultParagraphFont"/>
    <w:qFormat/>
    <w:rsid w:val="004613B4"/>
    <w:rPr>
      <w:i/>
      <w:iCs/>
    </w:rPr>
  </w:style>
  <w:style w:type="paragraph" w:styleId="ListParagraph">
    <w:name w:val="List Paragraph"/>
    <w:basedOn w:val="Normal"/>
    <w:uiPriority w:val="34"/>
    <w:qFormat/>
    <w:rsid w:val="00C45146"/>
    <w:pPr>
      <w:ind w:left="720"/>
      <w:contextualSpacing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971B-24C9-4D5C-A8F5-829CE071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273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2468</CharactersWithSpaces>
  <SharedDoc>false</SharedDoc>
  <HLinks>
    <vt:vector size="12" baseType="variant">
      <vt:variant>
        <vt:i4>1441901</vt:i4>
      </vt:variant>
      <vt:variant>
        <vt:i4>3</vt:i4>
      </vt:variant>
      <vt:variant>
        <vt:i4>0</vt:i4>
      </vt:variant>
      <vt:variant>
        <vt:i4>5</vt:i4>
      </vt:variant>
      <vt:variant>
        <vt:lpwstr>mailto:Ozair.babiker@outlook.com</vt:lpwstr>
      </vt:variant>
      <vt:variant>
        <vt:lpwstr/>
      </vt:variant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mailto:eng.ozair83@gmail.com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SAMA-ATALUK</dc:creator>
  <cp:lastModifiedBy>USER</cp:lastModifiedBy>
  <cp:revision>7</cp:revision>
  <cp:lastPrinted>2014-10-26T11:13:00Z</cp:lastPrinted>
  <dcterms:created xsi:type="dcterms:W3CDTF">2016-09-22T16:51:00Z</dcterms:created>
  <dcterms:modified xsi:type="dcterms:W3CDTF">2016-09-26T16:41:00Z</dcterms:modified>
</cp:coreProperties>
</file>